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85"/>
        <w:gridCol w:w="7287"/>
      </w:tblGrid>
      <w:tr w:rsidRPr="00A52714" w:rsidR="0012201B" w:rsidTr="0064656D">
        <w:trPr>
          <w:trHeight w:val="95"/>
        </w:trPr>
        <w:tc>
          <w:tcPr>
            <w:tcW w:w="250" w:type="dxa"/>
            <w:shd w:val="clear" w:color="auto" w:fill="auto"/>
          </w:tcPr>
          <w:p w:rsidRPr="00A52714" w:rsidR="0012201B" w:rsidP="00A2133F" w:rsidRDefault="00AE1684">
            <w:pPr>
              <w:rPr>
                <w:rFonts w:asciiTheme="minorHAnsi" w:hAnsiTheme="minorHAnsi" w:cstheme="minorHAnsi"/>
                <w:b/>
                <w:szCs w:val="24"/>
              </w:rPr>
            </w:pPr>
            <w:r w:rsidRPr="00A52714">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26035</wp:posOffset>
                  </wp:positionH>
                  <wp:positionV relativeFrom="paragraph">
                    <wp:posOffset>-118745</wp:posOffset>
                  </wp:positionV>
                  <wp:extent cx="1567815" cy="1555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81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39" w:type="dxa"/>
            <w:shd w:val="clear" w:color="auto" w:fill="auto"/>
          </w:tcPr>
          <w:p w:rsidRPr="00A52714" w:rsidR="0064656D" w:rsidP="0064656D" w:rsidRDefault="0064656D">
            <w:pPr>
              <w:jc w:val="center"/>
              <w:rPr>
                <w:rFonts w:asciiTheme="minorHAnsi" w:hAnsiTheme="minorHAnsi" w:cstheme="minorHAnsi"/>
                <w:b/>
                <w:sz w:val="28"/>
                <w:szCs w:val="24"/>
              </w:rPr>
            </w:pPr>
          </w:p>
          <w:p w:rsidRPr="00A52714" w:rsidR="00E407E2" w:rsidP="00E407E2" w:rsidRDefault="00E407E2">
            <w:pPr>
              <w:jc w:val="center"/>
              <w:rPr>
                <w:rFonts w:asciiTheme="minorHAnsi" w:hAnsiTheme="minorHAnsi" w:cstheme="minorHAnsi"/>
                <w:b/>
              </w:rPr>
            </w:pPr>
          </w:p>
          <w:p w:rsidRPr="0080579B" w:rsidR="00F82634" w:rsidP="0064656D" w:rsidRDefault="008736A4">
            <w:pPr>
              <w:jc w:val="center"/>
              <w:rPr>
                <w:rFonts w:asciiTheme="minorHAnsi" w:hAnsiTheme="minorHAnsi" w:cstheme="minorHAnsi"/>
                <w:b/>
                <w:sz w:val="36"/>
                <w:szCs w:val="24"/>
              </w:rPr>
            </w:pPr>
            <w:r w:rsidRPr="0080579B">
              <w:rPr>
                <w:rFonts w:asciiTheme="minorHAnsi" w:hAnsiTheme="minorHAnsi" w:cstheme="minorHAnsi"/>
                <w:b/>
                <w:sz w:val="36"/>
                <w:szCs w:val="24"/>
              </w:rPr>
              <w:t>CAfS Secondment</w:t>
            </w:r>
            <w:r w:rsidRPr="0080579B" w:rsidR="00F82634">
              <w:rPr>
                <w:rFonts w:asciiTheme="minorHAnsi" w:hAnsiTheme="minorHAnsi" w:cstheme="minorHAnsi"/>
                <w:b/>
                <w:sz w:val="36"/>
                <w:szCs w:val="24"/>
              </w:rPr>
              <w:t xml:space="preserve"> for</w:t>
            </w:r>
          </w:p>
          <w:p w:rsidRPr="0080579B" w:rsidR="0064656D" w:rsidP="0064656D" w:rsidRDefault="00ED6DF2">
            <w:pPr>
              <w:jc w:val="center"/>
              <w:rPr>
                <w:rFonts w:asciiTheme="minorHAnsi" w:hAnsiTheme="minorHAnsi" w:cstheme="minorHAnsi"/>
                <w:b/>
                <w:sz w:val="40"/>
                <w:szCs w:val="24"/>
              </w:rPr>
            </w:pPr>
            <w:r w:rsidRPr="0080579B">
              <w:rPr>
                <w:rFonts w:asciiTheme="minorHAnsi" w:hAnsiTheme="minorHAnsi" w:cstheme="minorHAnsi"/>
                <w:b/>
                <w:sz w:val="36"/>
                <w:szCs w:val="24"/>
              </w:rPr>
              <w:t xml:space="preserve">Cold to Cosy Homes Project Officer </w:t>
            </w:r>
          </w:p>
          <w:p w:rsidRPr="00A52714" w:rsidR="00EB7A33" w:rsidP="0064656D" w:rsidRDefault="00EB7A33">
            <w:pPr>
              <w:jc w:val="center"/>
              <w:rPr>
                <w:rFonts w:asciiTheme="minorHAnsi" w:hAnsiTheme="minorHAnsi" w:cstheme="minorHAnsi"/>
                <w:b/>
                <w:sz w:val="28"/>
                <w:szCs w:val="24"/>
              </w:rPr>
            </w:pPr>
          </w:p>
          <w:p w:rsidRPr="00A52714" w:rsidR="0064656D" w:rsidP="0012201B" w:rsidRDefault="0064656D">
            <w:pPr>
              <w:rPr>
                <w:rFonts w:asciiTheme="minorHAnsi" w:hAnsiTheme="minorHAnsi" w:cstheme="minorHAnsi"/>
                <w:b/>
                <w:szCs w:val="24"/>
              </w:rPr>
            </w:pPr>
          </w:p>
          <w:p w:rsidRPr="00A52714" w:rsidR="0012201B" w:rsidP="0064656D" w:rsidRDefault="0012201B">
            <w:pPr>
              <w:rPr>
                <w:rFonts w:asciiTheme="minorHAnsi" w:hAnsiTheme="minorHAnsi" w:cstheme="minorHAnsi"/>
                <w:b/>
                <w:szCs w:val="24"/>
              </w:rPr>
            </w:pPr>
          </w:p>
        </w:tc>
      </w:tr>
    </w:tbl>
    <w:p w:rsidRPr="00A52714" w:rsidR="0064656D" w:rsidP="00A2133F" w:rsidRDefault="0064656D">
      <w:pPr>
        <w:rPr>
          <w:rFonts w:asciiTheme="minorHAnsi" w:hAnsiTheme="minorHAnsi" w:cstheme="minorHAnsi"/>
          <w:b/>
          <w:szCs w:val="24"/>
        </w:rPr>
      </w:pPr>
    </w:p>
    <w:p w:rsidRPr="00A52714" w:rsidR="00A63B72" w:rsidP="00A2133F" w:rsidRDefault="00443252">
      <w:pPr>
        <w:rPr>
          <w:rFonts w:asciiTheme="minorHAnsi" w:hAnsiTheme="minorHAnsi" w:cstheme="minorHAnsi"/>
          <w:szCs w:val="24"/>
        </w:rPr>
      </w:pPr>
      <w:r>
        <w:rPr>
          <w:rFonts w:asciiTheme="minorHAnsi" w:hAnsiTheme="minorHAnsi" w:cstheme="minorHAnsi"/>
          <w:b/>
          <w:szCs w:val="24"/>
        </w:rPr>
        <w:t>SECONDMENT TO</w:t>
      </w:r>
      <w:r w:rsidRPr="00A52714" w:rsidR="00CC0438">
        <w:rPr>
          <w:rFonts w:asciiTheme="minorHAnsi" w:hAnsiTheme="minorHAnsi" w:cstheme="minorHAnsi"/>
          <w:b/>
          <w:szCs w:val="24"/>
        </w:rPr>
        <w:t>:</w:t>
      </w:r>
      <w:r w:rsidRPr="00A52714" w:rsidR="00CF5679">
        <w:rPr>
          <w:rFonts w:asciiTheme="minorHAnsi" w:hAnsiTheme="minorHAnsi" w:cstheme="minorHAnsi"/>
          <w:b/>
          <w:szCs w:val="24"/>
        </w:rPr>
        <w:t xml:space="preserve"> </w:t>
      </w:r>
      <w:r w:rsidRPr="00A52714" w:rsidR="00CC0438">
        <w:rPr>
          <w:rFonts w:asciiTheme="minorHAnsi" w:hAnsiTheme="minorHAnsi" w:cstheme="minorHAnsi"/>
          <w:b/>
          <w:szCs w:val="24"/>
        </w:rPr>
        <w:t xml:space="preserve"> </w:t>
      </w:r>
      <w:r w:rsidRPr="00A52714" w:rsidR="00CC0438">
        <w:rPr>
          <w:rFonts w:asciiTheme="minorHAnsi" w:hAnsiTheme="minorHAnsi" w:cstheme="minorHAnsi"/>
          <w:szCs w:val="24"/>
        </w:rPr>
        <w:t>Cumbria Action for Sustainability (CAfS)</w:t>
      </w:r>
    </w:p>
    <w:p w:rsidRPr="00A52714" w:rsidR="0012201B" w:rsidP="00A2133F" w:rsidRDefault="0012201B">
      <w:pPr>
        <w:rPr>
          <w:rFonts w:asciiTheme="minorHAnsi" w:hAnsiTheme="minorHAnsi" w:cstheme="minorHAnsi"/>
          <w:b/>
          <w:szCs w:val="24"/>
        </w:rPr>
      </w:pPr>
    </w:p>
    <w:p w:rsidRPr="00A52714" w:rsidR="00CC0438" w:rsidP="00A2133F" w:rsidRDefault="00CC0438">
      <w:pPr>
        <w:rPr>
          <w:rFonts w:asciiTheme="minorHAnsi" w:hAnsiTheme="minorHAnsi" w:cstheme="minorHAnsi"/>
          <w:szCs w:val="24"/>
        </w:rPr>
      </w:pPr>
      <w:r w:rsidRPr="00A52714">
        <w:rPr>
          <w:rFonts w:asciiTheme="minorHAnsi" w:hAnsiTheme="minorHAnsi" w:cstheme="minorHAnsi"/>
          <w:b/>
          <w:szCs w:val="24"/>
        </w:rPr>
        <w:t>LOCATION</w:t>
      </w:r>
      <w:r w:rsidRPr="00A52714" w:rsidR="0012201B">
        <w:rPr>
          <w:rFonts w:asciiTheme="minorHAnsi" w:hAnsiTheme="minorHAnsi" w:cstheme="minorHAnsi"/>
          <w:b/>
          <w:szCs w:val="24"/>
        </w:rPr>
        <w:t>:</w:t>
      </w:r>
      <w:r w:rsidRPr="00A52714" w:rsidR="00CF5679">
        <w:rPr>
          <w:rFonts w:asciiTheme="minorHAnsi" w:hAnsiTheme="minorHAnsi" w:cstheme="minorHAnsi"/>
          <w:b/>
          <w:szCs w:val="24"/>
        </w:rPr>
        <w:t xml:space="preserve"> </w:t>
      </w:r>
      <w:r w:rsidRPr="00A52714" w:rsidR="0012201B">
        <w:rPr>
          <w:rFonts w:asciiTheme="minorHAnsi" w:hAnsiTheme="minorHAnsi" w:cstheme="minorHAnsi"/>
          <w:b/>
          <w:szCs w:val="24"/>
        </w:rPr>
        <w:t xml:space="preserve"> </w:t>
      </w:r>
      <w:r w:rsidR="0080579B">
        <w:rPr>
          <w:rFonts w:asciiTheme="minorHAnsi" w:hAnsiTheme="minorHAnsi" w:cstheme="minorHAnsi"/>
          <w:b/>
          <w:szCs w:val="24"/>
        </w:rPr>
        <w:t xml:space="preserve">To be confirmed </w:t>
      </w:r>
      <w:r w:rsidR="00443252">
        <w:rPr>
          <w:rFonts w:asciiTheme="minorHAnsi" w:hAnsiTheme="minorHAnsi" w:cstheme="minorHAnsi"/>
          <w:szCs w:val="24"/>
        </w:rPr>
        <w:t xml:space="preserve">Home </w:t>
      </w:r>
      <w:r w:rsidR="0080579B">
        <w:rPr>
          <w:rFonts w:asciiTheme="minorHAnsi" w:hAnsiTheme="minorHAnsi" w:cstheme="minorHAnsi"/>
          <w:szCs w:val="24"/>
        </w:rPr>
        <w:t xml:space="preserve">working / Office of your original employer </w:t>
      </w:r>
      <w:r w:rsidR="00443252">
        <w:rPr>
          <w:rFonts w:asciiTheme="minorHAnsi" w:hAnsiTheme="minorHAnsi" w:cstheme="minorHAnsi"/>
          <w:szCs w:val="24"/>
        </w:rPr>
        <w:t xml:space="preserve">/ </w:t>
      </w:r>
      <w:r w:rsidRPr="00A52714" w:rsidR="00687CB2">
        <w:rPr>
          <w:rFonts w:asciiTheme="minorHAnsi" w:hAnsiTheme="minorHAnsi" w:cstheme="minorHAnsi"/>
          <w:szCs w:val="24"/>
        </w:rPr>
        <w:t>Eden Rural Foyer, Old London Road, Penrith, CA11 8ET</w:t>
      </w:r>
    </w:p>
    <w:p w:rsidRPr="00A52714" w:rsidR="0012201B" w:rsidP="00A2133F" w:rsidRDefault="0012201B">
      <w:pPr>
        <w:rPr>
          <w:rFonts w:asciiTheme="minorHAnsi" w:hAnsiTheme="minorHAnsi" w:cstheme="minorHAnsi"/>
          <w:b/>
          <w:szCs w:val="24"/>
        </w:rPr>
      </w:pPr>
    </w:p>
    <w:p w:rsidRPr="00A52714" w:rsidR="00CC0438" w:rsidP="00A2133F" w:rsidRDefault="00CC0438">
      <w:pPr>
        <w:rPr>
          <w:rFonts w:asciiTheme="minorHAnsi" w:hAnsiTheme="minorHAnsi" w:cstheme="minorHAnsi"/>
          <w:szCs w:val="24"/>
        </w:rPr>
      </w:pPr>
      <w:r w:rsidRPr="00A52714">
        <w:rPr>
          <w:rFonts w:asciiTheme="minorHAnsi" w:hAnsiTheme="minorHAnsi" w:cstheme="minorHAnsi"/>
          <w:b/>
          <w:szCs w:val="24"/>
        </w:rPr>
        <w:t>REPORTS TO</w:t>
      </w:r>
      <w:r w:rsidRPr="00A52714" w:rsidR="0012201B">
        <w:rPr>
          <w:rFonts w:asciiTheme="minorHAnsi" w:hAnsiTheme="minorHAnsi" w:cstheme="minorHAnsi"/>
          <w:b/>
          <w:szCs w:val="24"/>
        </w:rPr>
        <w:t xml:space="preserve">: </w:t>
      </w:r>
      <w:r w:rsidRPr="00A52714" w:rsidR="00CF5679">
        <w:rPr>
          <w:rFonts w:asciiTheme="minorHAnsi" w:hAnsiTheme="minorHAnsi" w:cstheme="minorHAnsi"/>
          <w:b/>
          <w:szCs w:val="24"/>
        </w:rPr>
        <w:t xml:space="preserve"> </w:t>
      </w:r>
      <w:r w:rsidR="00443252">
        <w:rPr>
          <w:rFonts w:asciiTheme="minorHAnsi" w:hAnsiTheme="minorHAnsi" w:cstheme="minorHAnsi"/>
          <w:szCs w:val="24"/>
        </w:rPr>
        <w:t>Project M</w:t>
      </w:r>
      <w:r w:rsidRPr="00A52714" w:rsidR="0012201B">
        <w:rPr>
          <w:rFonts w:asciiTheme="minorHAnsi" w:hAnsiTheme="minorHAnsi" w:cstheme="minorHAnsi"/>
          <w:szCs w:val="24"/>
        </w:rPr>
        <w:t>anager</w:t>
      </w:r>
    </w:p>
    <w:p w:rsidRPr="00A52714" w:rsidR="0012201B" w:rsidP="00A2133F" w:rsidRDefault="0012201B">
      <w:pPr>
        <w:rPr>
          <w:rFonts w:asciiTheme="minorHAnsi" w:hAnsiTheme="minorHAnsi" w:cstheme="minorHAnsi"/>
          <w:b/>
          <w:szCs w:val="24"/>
        </w:rPr>
      </w:pPr>
    </w:p>
    <w:p w:rsidRPr="00A52714" w:rsidR="00CC0438" w:rsidP="00A2133F" w:rsidRDefault="00CC0438">
      <w:pPr>
        <w:rPr>
          <w:rFonts w:asciiTheme="minorHAnsi" w:hAnsiTheme="minorHAnsi" w:cstheme="minorHAnsi"/>
          <w:szCs w:val="24"/>
        </w:rPr>
      </w:pPr>
      <w:r w:rsidRPr="00A52714">
        <w:rPr>
          <w:rFonts w:asciiTheme="minorHAnsi" w:hAnsiTheme="minorHAnsi" w:cstheme="minorHAnsi"/>
          <w:b/>
          <w:szCs w:val="24"/>
        </w:rPr>
        <w:t>HOURS</w:t>
      </w:r>
      <w:r w:rsidRPr="00A52714" w:rsidR="0012201B">
        <w:rPr>
          <w:rFonts w:asciiTheme="minorHAnsi" w:hAnsiTheme="minorHAnsi" w:cstheme="minorHAnsi"/>
          <w:b/>
          <w:szCs w:val="24"/>
        </w:rPr>
        <w:t>:</w:t>
      </w:r>
      <w:r w:rsidRPr="00A52714" w:rsidR="00CF5679">
        <w:rPr>
          <w:rFonts w:asciiTheme="minorHAnsi" w:hAnsiTheme="minorHAnsi" w:cstheme="minorHAnsi"/>
          <w:b/>
          <w:szCs w:val="24"/>
        </w:rPr>
        <w:t xml:space="preserve"> </w:t>
      </w:r>
      <w:r w:rsidRPr="00A52714" w:rsidR="0012201B">
        <w:rPr>
          <w:rFonts w:asciiTheme="minorHAnsi" w:hAnsiTheme="minorHAnsi" w:cstheme="minorHAnsi"/>
          <w:b/>
          <w:szCs w:val="24"/>
        </w:rPr>
        <w:t xml:space="preserve"> </w:t>
      </w:r>
      <w:r w:rsidRPr="00F034E9" w:rsidR="004C06E6">
        <w:rPr>
          <w:rFonts w:asciiTheme="minorHAnsi" w:hAnsiTheme="minorHAnsi" w:cstheme="minorHAnsi"/>
          <w:szCs w:val="24"/>
        </w:rPr>
        <w:t>Around</w:t>
      </w:r>
      <w:r w:rsidR="004C06E6">
        <w:rPr>
          <w:rFonts w:asciiTheme="minorHAnsi" w:hAnsiTheme="minorHAnsi" w:cstheme="minorHAnsi"/>
          <w:b/>
          <w:szCs w:val="24"/>
        </w:rPr>
        <w:t xml:space="preserve"> </w:t>
      </w:r>
      <w:r w:rsidR="00E933E4">
        <w:rPr>
          <w:rFonts w:asciiTheme="minorHAnsi" w:hAnsiTheme="minorHAnsi" w:cstheme="minorHAnsi"/>
        </w:rPr>
        <w:t>26.25</w:t>
      </w:r>
      <w:r w:rsidR="008D4A29">
        <w:rPr>
          <w:rFonts w:asciiTheme="minorHAnsi" w:hAnsiTheme="minorHAnsi" w:cstheme="minorHAnsi"/>
        </w:rPr>
        <w:t xml:space="preserve"> </w:t>
      </w:r>
      <w:r w:rsidRPr="00A52714" w:rsidR="00E562F6">
        <w:rPr>
          <w:rFonts w:asciiTheme="minorHAnsi" w:hAnsiTheme="minorHAnsi" w:cstheme="minorHAnsi"/>
        </w:rPr>
        <w:t xml:space="preserve">hrs per week </w:t>
      </w:r>
    </w:p>
    <w:p w:rsidRPr="00A52714" w:rsidR="0012201B" w:rsidP="00A2133F" w:rsidRDefault="0012201B">
      <w:pPr>
        <w:rPr>
          <w:rFonts w:asciiTheme="minorHAnsi" w:hAnsiTheme="minorHAnsi" w:cstheme="minorHAnsi"/>
          <w:b/>
          <w:szCs w:val="24"/>
        </w:rPr>
      </w:pPr>
    </w:p>
    <w:p w:rsidRPr="00A52714" w:rsidR="0012201B" w:rsidP="00A2133F" w:rsidRDefault="00CC0438">
      <w:pPr>
        <w:rPr>
          <w:rFonts w:asciiTheme="minorHAnsi" w:hAnsiTheme="minorHAnsi" w:cstheme="minorHAnsi"/>
          <w:szCs w:val="24"/>
        </w:rPr>
      </w:pPr>
      <w:r w:rsidRPr="00A52714">
        <w:rPr>
          <w:rFonts w:asciiTheme="minorHAnsi" w:hAnsiTheme="minorHAnsi" w:cstheme="minorHAnsi"/>
          <w:b/>
          <w:szCs w:val="24"/>
        </w:rPr>
        <w:t>SALARY RANGE</w:t>
      </w:r>
      <w:r w:rsidRPr="00A52714" w:rsidR="0012201B">
        <w:rPr>
          <w:rFonts w:asciiTheme="minorHAnsi" w:hAnsiTheme="minorHAnsi" w:cstheme="minorHAnsi"/>
          <w:b/>
          <w:szCs w:val="24"/>
        </w:rPr>
        <w:t xml:space="preserve">: </w:t>
      </w:r>
      <w:r w:rsidRPr="00A52714" w:rsidR="00CF5679">
        <w:rPr>
          <w:rFonts w:asciiTheme="minorHAnsi" w:hAnsiTheme="minorHAnsi" w:cstheme="minorHAnsi"/>
          <w:b/>
          <w:szCs w:val="24"/>
        </w:rPr>
        <w:t xml:space="preserve"> </w:t>
      </w:r>
      <w:r w:rsidR="0080579B">
        <w:rPr>
          <w:rFonts w:asciiTheme="minorHAnsi" w:hAnsiTheme="minorHAnsi" w:cstheme="minorHAnsi"/>
          <w:szCs w:val="24"/>
        </w:rPr>
        <w:t>T</w:t>
      </w:r>
      <w:r w:rsidR="004C06E6">
        <w:rPr>
          <w:rFonts w:asciiTheme="minorHAnsi" w:hAnsiTheme="minorHAnsi" w:cstheme="minorHAnsi"/>
          <w:szCs w:val="24"/>
        </w:rPr>
        <w:t xml:space="preserve">o agree with </w:t>
      </w:r>
      <w:r w:rsidR="00571CD2">
        <w:rPr>
          <w:rFonts w:asciiTheme="minorHAnsi" w:hAnsiTheme="minorHAnsi" w:cstheme="minorHAnsi"/>
          <w:szCs w:val="24"/>
        </w:rPr>
        <w:t>original employer and CAfS</w:t>
      </w:r>
      <w:r w:rsidRPr="00571CD2" w:rsidR="00571CD2">
        <w:rPr>
          <w:rFonts w:asciiTheme="minorHAnsi" w:hAnsiTheme="minorHAnsi" w:cstheme="minorHAnsi"/>
          <w:szCs w:val="24"/>
        </w:rPr>
        <w:t>.</w:t>
      </w:r>
    </w:p>
    <w:p w:rsidRPr="00A52714" w:rsidR="00687CB2" w:rsidP="00A2133F" w:rsidRDefault="00687CB2">
      <w:pPr>
        <w:rPr>
          <w:rFonts w:asciiTheme="minorHAnsi" w:hAnsiTheme="minorHAnsi" w:cstheme="minorHAnsi"/>
          <w:b/>
          <w:szCs w:val="24"/>
        </w:rPr>
      </w:pPr>
    </w:p>
    <w:p w:rsidR="0012201B" w:rsidP="00A2133F" w:rsidRDefault="0012201B">
      <w:pPr>
        <w:rPr>
          <w:rFonts w:asciiTheme="minorHAnsi" w:hAnsiTheme="minorHAnsi" w:cstheme="minorHAnsi"/>
          <w:szCs w:val="24"/>
        </w:rPr>
      </w:pPr>
      <w:r w:rsidRPr="00A52714">
        <w:rPr>
          <w:rFonts w:asciiTheme="minorHAnsi" w:hAnsiTheme="minorHAnsi" w:cstheme="minorHAnsi"/>
          <w:b/>
          <w:szCs w:val="24"/>
        </w:rPr>
        <w:t xml:space="preserve">DURATION: </w:t>
      </w:r>
      <w:r w:rsidRPr="00A52714" w:rsidR="00CF5679">
        <w:rPr>
          <w:rFonts w:asciiTheme="minorHAnsi" w:hAnsiTheme="minorHAnsi" w:cstheme="minorHAnsi"/>
          <w:b/>
          <w:szCs w:val="24"/>
        </w:rPr>
        <w:t xml:space="preserve"> </w:t>
      </w:r>
      <w:r w:rsidR="00E933E4">
        <w:rPr>
          <w:rFonts w:asciiTheme="minorHAnsi" w:hAnsiTheme="minorHAnsi" w:cstheme="minorHAnsi"/>
          <w:szCs w:val="24"/>
        </w:rPr>
        <w:t>Anticipated f</w:t>
      </w:r>
      <w:r w:rsidR="008D4A29">
        <w:rPr>
          <w:rFonts w:asciiTheme="minorHAnsi" w:hAnsiTheme="minorHAnsi" w:cstheme="minorHAnsi"/>
          <w:szCs w:val="24"/>
        </w:rPr>
        <w:t>rom July 2020</w:t>
      </w:r>
      <w:r w:rsidR="00571CD2">
        <w:rPr>
          <w:rFonts w:asciiTheme="minorHAnsi" w:hAnsiTheme="minorHAnsi" w:cstheme="minorHAnsi"/>
          <w:szCs w:val="24"/>
        </w:rPr>
        <w:t xml:space="preserve"> for 3 months initially and potentially extended to 31</w:t>
      </w:r>
      <w:r w:rsidRPr="00A52714" w:rsidR="00DD55FA">
        <w:rPr>
          <w:rFonts w:asciiTheme="minorHAnsi" w:hAnsiTheme="minorHAnsi" w:cstheme="minorHAnsi"/>
          <w:szCs w:val="24"/>
        </w:rPr>
        <w:t xml:space="preserve"> </w:t>
      </w:r>
      <w:r w:rsidRPr="00A52714" w:rsidR="00ED6DF2">
        <w:rPr>
          <w:rFonts w:asciiTheme="minorHAnsi" w:hAnsiTheme="minorHAnsi" w:cstheme="minorHAnsi"/>
          <w:szCs w:val="24"/>
        </w:rPr>
        <w:t>Jan</w:t>
      </w:r>
      <w:r w:rsidRPr="00A52714" w:rsidR="005067F6">
        <w:rPr>
          <w:rFonts w:asciiTheme="minorHAnsi" w:hAnsiTheme="minorHAnsi" w:cstheme="minorHAnsi"/>
          <w:szCs w:val="24"/>
        </w:rPr>
        <w:t xml:space="preserve"> 2021</w:t>
      </w:r>
      <w:r w:rsidRPr="00A52714" w:rsidR="00EB7A33">
        <w:rPr>
          <w:rFonts w:asciiTheme="minorHAnsi" w:hAnsiTheme="minorHAnsi" w:cstheme="minorHAnsi"/>
          <w:szCs w:val="24"/>
        </w:rPr>
        <w:t xml:space="preserve"> </w:t>
      </w:r>
    </w:p>
    <w:p w:rsidR="003957B2" w:rsidP="00A2133F" w:rsidRDefault="003957B2">
      <w:pPr>
        <w:rPr>
          <w:rFonts w:asciiTheme="minorHAnsi" w:hAnsiTheme="minorHAnsi" w:cstheme="minorHAnsi"/>
          <w:szCs w:val="24"/>
        </w:rPr>
      </w:pPr>
    </w:p>
    <w:p w:rsidRPr="00A52714" w:rsidR="003957B2" w:rsidP="00A2133F" w:rsidRDefault="003957B2">
      <w:pPr>
        <w:rPr>
          <w:rFonts w:asciiTheme="minorHAnsi" w:hAnsiTheme="minorHAnsi" w:cstheme="minorHAnsi"/>
          <w:b/>
          <w:szCs w:val="24"/>
        </w:rPr>
      </w:pPr>
      <w:r>
        <w:rPr>
          <w:rFonts w:asciiTheme="minorHAnsi" w:hAnsiTheme="minorHAnsi" w:cstheme="minorHAnsi"/>
          <w:b/>
          <w:szCs w:val="24"/>
        </w:rPr>
        <w:t xml:space="preserve">APPLICATIONS BY: </w:t>
      </w:r>
      <w:r w:rsidRPr="003957B2">
        <w:rPr>
          <w:rFonts w:asciiTheme="minorHAnsi" w:hAnsiTheme="minorHAnsi" w:cstheme="minorHAnsi"/>
          <w:szCs w:val="24"/>
        </w:rPr>
        <w:t>9am on 9 June 2020.</w:t>
      </w:r>
    </w:p>
    <w:p w:rsidRPr="00A52714" w:rsidR="00CC0438" w:rsidP="00A2133F" w:rsidRDefault="00CC0438">
      <w:pPr>
        <w:rPr>
          <w:rFonts w:asciiTheme="minorHAnsi" w:hAnsiTheme="minorHAnsi" w:cstheme="minorHAnsi"/>
          <w:b/>
          <w:szCs w:val="24"/>
        </w:rPr>
      </w:pPr>
      <w:bookmarkStart w:name="_GoBack" w:id="0"/>
      <w:bookmarkEnd w:id="0"/>
    </w:p>
    <w:p w:rsidRPr="00A52714" w:rsidR="00CC0438" w:rsidP="00A2133F" w:rsidRDefault="00CC0438">
      <w:pPr>
        <w:rPr>
          <w:rFonts w:asciiTheme="minorHAnsi" w:hAnsiTheme="minorHAnsi" w:cstheme="minorHAnsi"/>
          <w:b/>
          <w:szCs w:val="24"/>
        </w:rPr>
      </w:pPr>
    </w:p>
    <w:p w:rsidRPr="00A52714" w:rsidR="00E407E2" w:rsidP="00A2133F" w:rsidRDefault="00E407E2">
      <w:pPr>
        <w:rPr>
          <w:rFonts w:asciiTheme="minorHAnsi" w:hAnsiTheme="minorHAnsi" w:cstheme="minorHAnsi"/>
          <w:b/>
          <w:szCs w:val="24"/>
        </w:rPr>
      </w:pPr>
    </w:p>
    <w:p w:rsidRPr="00A52714" w:rsidR="00E407E2" w:rsidP="00E407E2" w:rsidRDefault="00E407E2">
      <w:pPr>
        <w:jc w:val="both"/>
        <w:rPr>
          <w:rFonts w:asciiTheme="minorHAnsi" w:hAnsiTheme="minorHAnsi" w:cstheme="minorHAnsi"/>
          <w:b/>
        </w:rPr>
      </w:pPr>
    </w:p>
    <w:p w:rsidRPr="00A52714" w:rsidR="006D6215" w:rsidP="006D6215" w:rsidRDefault="006D6215">
      <w:pPr>
        <w:jc w:val="center"/>
        <w:rPr>
          <w:rFonts w:asciiTheme="minorHAnsi" w:hAnsiTheme="minorHAnsi" w:cstheme="minorHAnsi"/>
          <w:b/>
          <w:szCs w:val="24"/>
        </w:rPr>
      </w:pPr>
      <w:r w:rsidRPr="00A52714">
        <w:rPr>
          <w:rFonts w:asciiTheme="minorHAnsi" w:hAnsiTheme="minorHAnsi" w:cstheme="minorHAnsi"/>
          <w:b/>
          <w:szCs w:val="24"/>
        </w:rPr>
        <w:t xml:space="preserve">Cold to Cosy Homes Project Officer - </w:t>
      </w:r>
      <w:r w:rsidR="00571CD2">
        <w:rPr>
          <w:rFonts w:asciiTheme="minorHAnsi" w:hAnsiTheme="minorHAnsi" w:cstheme="minorHAnsi"/>
          <w:b/>
          <w:szCs w:val="24"/>
        </w:rPr>
        <w:t>ROLE</w:t>
      </w:r>
      <w:r w:rsidRPr="00A52714">
        <w:rPr>
          <w:rFonts w:asciiTheme="minorHAnsi" w:hAnsiTheme="minorHAnsi" w:cstheme="minorHAnsi"/>
          <w:b/>
          <w:szCs w:val="24"/>
        </w:rPr>
        <w:t xml:space="preserve"> DESCRIPTION</w:t>
      </w:r>
    </w:p>
    <w:p w:rsidRPr="00A52714" w:rsidR="006D6215" w:rsidP="006D6215" w:rsidRDefault="006D6215">
      <w:pPr>
        <w:rPr>
          <w:rFonts w:asciiTheme="minorHAnsi" w:hAnsiTheme="minorHAnsi" w:cstheme="minorHAnsi"/>
          <w:b/>
          <w:szCs w:val="24"/>
        </w:rPr>
      </w:pPr>
    </w:p>
    <w:p w:rsidRPr="00A52714" w:rsidR="006D6215" w:rsidP="006D6215" w:rsidRDefault="006D6215">
      <w:pPr>
        <w:rPr>
          <w:rFonts w:asciiTheme="minorHAnsi" w:hAnsiTheme="minorHAnsi" w:cstheme="minorHAnsi"/>
          <w:b/>
          <w:szCs w:val="24"/>
        </w:rPr>
      </w:pPr>
    </w:p>
    <w:p w:rsidRPr="00A52714" w:rsidR="006D6215" w:rsidP="006D6215" w:rsidRDefault="006D6215">
      <w:pPr>
        <w:rPr>
          <w:rFonts w:asciiTheme="minorHAnsi" w:hAnsiTheme="minorHAnsi" w:cstheme="minorHAnsi"/>
          <w:b/>
          <w:szCs w:val="24"/>
        </w:rPr>
      </w:pPr>
      <w:r w:rsidRPr="00A52714">
        <w:rPr>
          <w:rFonts w:asciiTheme="minorHAnsi" w:hAnsiTheme="minorHAnsi" w:cstheme="minorHAnsi"/>
          <w:b/>
          <w:szCs w:val="24"/>
        </w:rPr>
        <w:t xml:space="preserve">MAIN PURPOSE OF ROLE:  </w:t>
      </w:r>
    </w:p>
    <w:p w:rsidRPr="00A52714" w:rsidR="006D6215" w:rsidP="006D6215" w:rsidRDefault="00571CD2">
      <w:pPr>
        <w:numPr>
          <w:ilvl w:val="0"/>
          <w:numId w:val="24"/>
        </w:numPr>
        <w:rPr>
          <w:rFonts w:asciiTheme="minorHAnsi" w:hAnsiTheme="minorHAnsi" w:cstheme="minorHAnsi"/>
          <w:szCs w:val="24"/>
        </w:rPr>
      </w:pPr>
      <w:r>
        <w:rPr>
          <w:rFonts w:asciiTheme="minorHAnsi" w:hAnsiTheme="minorHAnsi" w:cstheme="minorHAnsi"/>
          <w:szCs w:val="24"/>
        </w:rPr>
        <w:t>Help deliver the Cold to Cosy H</w:t>
      </w:r>
      <w:r w:rsidRPr="00A52714" w:rsidR="006D6215">
        <w:rPr>
          <w:rFonts w:asciiTheme="minorHAnsi" w:hAnsiTheme="minorHAnsi" w:cstheme="minorHAnsi"/>
          <w:szCs w:val="24"/>
        </w:rPr>
        <w:t xml:space="preserve">omes </w:t>
      </w:r>
      <w:r>
        <w:rPr>
          <w:rFonts w:asciiTheme="minorHAnsi" w:hAnsiTheme="minorHAnsi" w:cstheme="minorHAnsi"/>
          <w:szCs w:val="24"/>
        </w:rPr>
        <w:t xml:space="preserve">Cumbria </w:t>
      </w:r>
      <w:r w:rsidR="00F82634">
        <w:rPr>
          <w:rFonts w:asciiTheme="minorHAnsi" w:hAnsiTheme="minorHAnsi" w:cstheme="minorHAnsi"/>
          <w:szCs w:val="24"/>
        </w:rPr>
        <w:t xml:space="preserve">and </w:t>
      </w:r>
      <w:r>
        <w:rPr>
          <w:rFonts w:asciiTheme="minorHAnsi" w:hAnsiTheme="minorHAnsi" w:cstheme="minorHAnsi"/>
          <w:szCs w:val="24"/>
        </w:rPr>
        <w:t xml:space="preserve">related </w:t>
      </w:r>
      <w:r w:rsidR="00F82634">
        <w:rPr>
          <w:rFonts w:asciiTheme="minorHAnsi" w:hAnsiTheme="minorHAnsi" w:cstheme="minorHAnsi"/>
          <w:szCs w:val="24"/>
        </w:rPr>
        <w:t xml:space="preserve">other energy advice </w:t>
      </w:r>
      <w:r w:rsidRPr="00A52714" w:rsidR="006D6215">
        <w:rPr>
          <w:rFonts w:asciiTheme="minorHAnsi" w:hAnsiTheme="minorHAnsi" w:cstheme="minorHAnsi"/>
          <w:szCs w:val="24"/>
        </w:rPr>
        <w:t>project</w:t>
      </w:r>
      <w:r w:rsidR="00F82634">
        <w:rPr>
          <w:rFonts w:asciiTheme="minorHAnsi" w:hAnsiTheme="minorHAnsi" w:cstheme="minorHAnsi"/>
          <w:szCs w:val="24"/>
        </w:rPr>
        <w:t>s</w:t>
      </w:r>
    </w:p>
    <w:p w:rsidRPr="00A52714" w:rsidR="006D6215" w:rsidP="006D6215" w:rsidRDefault="006D6215">
      <w:pPr>
        <w:rPr>
          <w:rFonts w:asciiTheme="minorHAnsi" w:hAnsiTheme="minorHAnsi" w:cstheme="minorHAnsi"/>
          <w:b/>
          <w:szCs w:val="24"/>
        </w:rPr>
      </w:pPr>
    </w:p>
    <w:p w:rsidRPr="00A52714" w:rsidR="006D6215" w:rsidP="006D6215" w:rsidRDefault="006D6215">
      <w:pPr>
        <w:rPr>
          <w:rFonts w:asciiTheme="minorHAnsi" w:hAnsiTheme="minorHAnsi" w:cstheme="minorHAnsi"/>
          <w:b/>
          <w:szCs w:val="24"/>
        </w:rPr>
      </w:pPr>
    </w:p>
    <w:p w:rsidRPr="00A52714" w:rsidR="006D6215" w:rsidP="006D6215" w:rsidRDefault="006D6215">
      <w:pPr>
        <w:rPr>
          <w:rFonts w:asciiTheme="minorHAnsi" w:hAnsiTheme="minorHAnsi" w:cstheme="minorHAnsi"/>
          <w:szCs w:val="24"/>
        </w:rPr>
      </w:pPr>
      <w:r w:rsidRPr="00A52714">
        <w:rPr>
          <w:rFonts w:asciiTheme="minorHAnsi" w:hAnsiTheme="minorHAnsi" w:cstheme="minorHAnsi"/>
          <w:b/>
          <w:szCs w:val="24"/>
        </w:rPr>
        <w:t>KEY AREAS OF RESPONSIBILITY:</w:t>
      </w:r>
    </w:p>
    <w:p w:rsidR="00571CD2" w:rsidP="006D6215" w:rsidRDefault="00571CD2">
      <w:pPr>
        <w:numPr>
          <w:ilvl w:val="0"/>
          <w:numId w:val="17"/>
        </w:numPr>
        <w:ind w:left="720"/>
        <w:contextualSpacing/>
        <w:rPr>
          <w:rFonts w:asciiTheme="minorHAnsi" w:hAnsiTheme="minorHAnsi" w:cstheme="minorHAnsi"/>
          <w:szCs w:val="24"/>
        </w:rPr>
      </w:pPr>
      <w:r>
        <w:rPr>
          <w:rFonts w:asciiTheme="minorHAnsi" w:hAnsiTheme="minorHAnsi" w:cstheme="minorHAnsi"/>
          <w:szCs w:val="24"/>
        </w:rPr>
        <w:t xml:space="preserve">Expand and implement the Cold to </w:t>
      </w:r>
      <w:proofErr w:type="gramStart"/>
      <w:r>
        <w:rPr>
          <w:rFonts w:asciiTheme="minorHAnsi" w:hAnsiTheme="minorHAnsi" w:cstheme="minorHAnsi"/>
          <w:szCs w:val="24"/>
        </w:rPr>
        <w:t>Cosy Homes Cumbria</w:t>
      </w:r>
      <w:proofErr w:type="gramEnd"/>
      <w:r>
        <w:rPr>
          <w:rFonts w:asciiTheme="minorHAnsi" w:hAnsiTheme="minorHAnsi" w:cstheme="minorHAnsi"/>
          <w:szCs w:val="24"/>
        </w:rPr>
        <w:t xml:space="preserve"> project more widely across districts in Cumbria – expanding specifically to Carlisle, </w:t>
      </w:r>
      <w:proofErr w:type="spellStart"/>
      <w:r>
        <w:rPr>
          <w:rFonts w:asciiTheme="minorHAnsi" w:hAnsiTheme="minorHAnsi" w:cstheme="minorHAnsi"/>
          <w:szCs w:val="24"/>
        </w:rPr>
        <w:t>Allerdale</w:t>
      </w:r>
      <w:proofErr w:type="spellEnd"/>
      <w:r>
        <w:rPr>
          <w:rFonts w:asciiTheme="minorHAnsi" w:hAnsiTheme="minorHAnsi" w:cstheme="minorHAnsi"/>
          <w:szCs w:val="24"/>
        </w:rPr>
        <w:t xml:space="preserve"> and Copeland.</w:t>
      </w:r>
    </w:p>
    <w:p w:rsidR="00F034E9" w:rsidP="006D6215" w:rsidRDefault="00F034E9">
      <w:pPr>
        <w:numPr>
          <w:ilvl w:val="0"/>
          <w:numId w:val="17"/>
        </w:numPr>
        <w:ind w:left="720"/>
        <w:contextualSpacing/>
        <w:rPr>
          <w:rFonts w:asciiTheme="minorHAnsi" w:hAnsiTheme="minorHAnsi" w:cstheme="minorHAnsi"/>
          <w:szCs w:val="24"/>
        </w:rPr>
      </w:pPr>
      <w:r>
        <w:rPr>
          <w:rFonts w:asciiTheme="minorHAnsi" w:hAnsiTheme="minorHAnsi" w:cstheme="minorHAnsi"/>
          <w:szCs w:val="24"/>
        </w:rPr>
        <w:t>Promote Cold to Cosy Homes and other household energy related services widely to residents and partner organisations across Cumbria</w:t>
      </w:r>
    </w:p>
    <w:p w:rsidR="006D6215" w:rsidP="006D6215" w:rsidRDefault="006D6215">
      <w:pPr>
        <w:numPr>
          <w:ilvl w:val="0"/>
          <w:numId w:val="17"/>
        </w:numPr>
        <w:ind w:left="720"/>
        <w:contextualSpacing/>
        <w:rPr>
          <w:rFonts w:asciiTheme="minorHAnsi" w:hAnsiTheme="minorHAnsi" w:cstheme="minorHAnsi"/>
          <w:szCs w:val="24"/>
        </w:rPr>
      </w:pPr>
      <w:r w:rsidRPr="00A52714">
        <w:rPr>
          <w:rFonts w:asciiTheme="minorHAnsi" w:hAnsiTheme="minorHAnsi" w:cstheme="minorHAnsi"/>
          <w:szCs w:val="24"/>
        </w:rPr>
        <w:t>Provide a program</w:t>
      </w:r>
      <w:r w:rsidRPr="00A52714" w:rsidR="00ED6DF2">
        <w:rPr>
          <w:rFonts w:asciiTheme="minorHAnsi" w:hAnsiTheme="minorHAnsi" w:cstheme="minorHAnsi"/>
          <w:szCs w:val="24"/>
        </w:rPr>
        <w:t xml:space="preserve">me of energy advice </w:t>
      </w:r>
      <w:r w:rsidR="00571CD2">
        <w:rPr>
          <w:rFonts w:asciiTheme="minorHAnsi" w:hAnsiTheme="minorHAnsi" w:cstheme="minorHAnsi"/>
          <w:szCs w:val="24"/>
        </w:rPr>
        <w:t xml:space="preserve">to </w:t>
      </w:r>
      <w:r w:rsidRPr="00A52714">
        <w:rPr>
          <w:rFonts w:asciiTheme="minorHAnsi" w:hAnsiTheme="minorHAnsi" w:cstheme="minorHAnsi"/>
          <w:szCs w:val="24"/>
        </w:rPr>
        <w:t xml:space="preserve">vulnerable households throughout Cumbria. </w:t>
      </w:r>
    </w:p>
    <w:p w:rsidRPr="00A52714" w:rsidR="00571CD2" w:rsidP="006D6215" w:rsidRDefault="00571CD2">
      <w:pPr>
        <w:numPr>
          <w:ilvl w:val="0"/>
          <w:numId w:val="17"/>
        </w:numPr>
        <w:ind w:left="720"/>
        <w:contextualSpacing/>
        <w:rPr>
          <w:rFonts w:asciiTheme="minorHAnsi" w:hAnsiTheme="minorHAnsi" w:cstheme="minorHAnsi"/>
          <w:szCs w:val="24"/>
        </w:rPr>
      </w:pPr>
      <w:r>
        <w:rPr>
          <w:rFonts w:asciiTheme="minorHAnsi" w:hAnsiTheme="minorHAnsi" w:cstheme="minorHAnsi"/>
          <w:szCs w:val="24"/>
        </w:rPr>
        <w:t>Coordinate installation of energy measures in homes.</w:t>
      </w:r>
    </w:p>
    <w:p w:rsidRPr="00A52714" w:rsidR="006D6215" w:rsidP="006D6215" w:rsidRDefault="006D6215">
      <w:pPr>
        <w:numPr>
          <w:ilvl w:val="0"/>
          <w:numId w:val="17"/>
        </w:numPr>
        <w:ind w:left="720"/>
        <w:contextualSpacing/>
        <w:rPr>
          <w:rFonts w:asciiTheme="minorHAnsi" w:hAnsiTheme="minorHAnsi" w:cstheme="minorHAnsi"/>
          <w:szCs w:val="24"/>
        </w:rPr>
      </w:pPr>
      <w:r w:rsidRPr="00A52714">
        <w:rPr>
          <w:rFonts w:asciiTheme="minorHAnsi" w:hAnsiTheme="minorHAnsi" w:cstheme="minorHAnsi"/>
          <w:szCs w:val="24"/>
        </w:rPr>
        <w:t>Deliver a series of energy advice events for people at risk of fuel poverty.</w:t>
      </w:r>
    </w:p>
    <w:p w:rsidRPr="00A52714" w:rsidR="006D6215" w:rsidP="006D6215" w:rsidRDefault="006D6215">
      <w:pPr>
        <w:numPr>
          <w:ilvl w:val="0"/>
          <w:numId w:val="17"/>
        </w:numPr>
        <w:ind w:left="720"/>
        <w:contextualSpacing/>
        <w:rPr>
          <w:rFonts w:asciiTheme="minorHAnsi" w:hAnsiTheme="minorHAnsi" w:cstheme="minorHAnsi"/>
          <w:szCs w:val="24"/>
        </w:rPr>
      </w:pPr>
      <w:r w:rsidRPr="00A52714">
        <w:rPr>
          <w:rFonts w:asciiTheme="minorHAnsi" w:hAnsiTheme="minorHAnsi" w:cstheme="minorHAnsi"/>
          <w:szCs w:val="24"/>
        </w:rPr>
        <w:t xml:space="preserve">Provide clear and accurate home energy related information and advice to clients by phone, video, at events and in their homes. </w:t>
      </w:r>
    </w:p>
    <w:p w:rsidRPr="00A52714" w:rsidR="006D6215" w:rsidP="006D6215" w:rsidRDefault="006D6215">
      <w:pPr>
        <w:numPr>
          <w:ilvl w:val="0"/>
          <w:numId w:val="17"/>
        </w:numPr>
        <w:ind w:left="720"/>
        <w:contextualSpacing/>
        <w:rPr>
          <w:rFonts w:asciiTheme="minorHAnsi" w:hAnsiTheme="minorHAnsi" w:cstheme="minorHAnsi"/>
          <w:szCs w:val="24"/>
        </w:rPr>
      </w:pPr>
      <w:r w:rsidRPr="00A52714">
        <w:rPr>
          <w:rFonts w:asciiTheme="minorHAnsi" w:hAnsiTheme="minorHAnsi" w:cstheme="minorHAnsi"/>
          <w:szCs w:val="24"/>
        </w:rPr>
        <w:lastRenderedPageBreak/>
        <w:t>Provide a high quality of customer service, building a friendly rapport with clients and a strong and credible reputation for the advice service and CAfS.</w:t>
      </w:r>
    </w:p>
    <w:p w:rsidRPr="00A52714" w:rsidR="006D6215" w:rsidP="006D6215" w:rsidRDefault="006D6215">
      <w:pPr>
        <w:numPr>
          <w:ilvl w:val="0"/>
          <w:numId w:val="17"/>
        </w:numPr>
        <w:ind w:left="720"/>
        <w:contextualSpacing/>
        <w:rPr>
          <w:rFonts w:asciiTheme="minorHAnsi" w:hAnsiTheme="minorHAnsi" w:cstheme="minorHAnsi"/>
          <w:szCs w:val="24"/>
        </w:rPr>
      </w:pPr>
      <w:r w:rsidRPr="00A52714">
        <w:rPr>
          <w:rFonts w:asciiTheme="minorHAnsi" w:hAnsiTheme="minorHAnsi" w:cstheme="minorHAnsi"/>
          <w:szCs w:val="24"/>
        </w:rPr>
        <w:t>Support CAfS other energy services.</w:t>
      </w:r>
    </w:p>
    <w:p w:rsidRPr="00A52714" w:rsidR="006D6215" w:rsidP="006D6215" w:rsidRDefault="006D6215">
      <w:pPr>
        <w:rPr>
          <w:rFonts w:asciiTheme="minorHAnsi" w:hAnsiTheme="minorHAnsi" w:cstheme="minorHAnsi"/>
          <w:color w:val="FF0000"/>
          <w:szCs w:val="24"/>
        </w:rPr>
      </w:pPr>
    </w:p>
    <w:p w:rsidRPr="00A52714" w:rsidR="006D6215" w:rsidP="006D6215" w:rsidRDefault="006D6215">
      <w:pPr>
        <w:rPr>
          <w:rFonts w:asciiTheme="minorHAnsi" w:hAnsiTheme="minorHAnsi" w:cstheme="minorHAnsi"/>
          <w:b/>
          <w:szCs w:val="24"/>
        </w:rPr>
      </w:pPr>
      <w:r w:rsidRPr="00A52714">
        <w:rPr>
          <w:rFonts w:asciiTheme="minorHAnsi" w:hAnsiTheme="minorHAnsi" w:cstheme="minorHAnsi"/>
          <w:b/>
          <w:szCs w:val="24"/>
        </w:rPr>
        <w:t>MAIN TASKS</w:t>
      </w:r>
    </w:p>
    <w:p w:rsidRPr="00A52714" w:rsidR="006D6215" w:rsidP="006D6215"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 xml:space="preserve">Build networks with partner organisations across Cumbria and beyond to widen the uptake of CAfS services by vulnerable groups. </w:t>
      </w:r>
    </w:p>
    <w:p w:rsidRPr="00A52714" w:rsidR="006B6239" w:rsidP="006B6239"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Work with the Energy Efficiency Manager to strategically develop the project to ensure maximum reach.</w:t>
      </w:r>
    </w:p>
    <w:p w:rsidRPr="00A52714" w:rsidR="006B6239" w:rsidP="006B6239" w:rsidRDefault="006B6239">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Handle inbound and outbound client calls with enquiries, bookings and energy advice.</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Visit clients in their homes to conduct energy assessments.</w:t>
      </w:r>
    </w:p>
    <w:p w:rsidRPr="00A52714" w:rsidR="006B6239" w:rsidP="006D6215" w:rsidRDefault="006B6239">
      <w:pPr>
        <w:numPr>
          <w:ilvl w:val="0"/>
          <w:numId w:val="25"/>
        </w:numPr>
        <w:rPr>
          <w:rFonts w:asciiTheme="minorHAnsi" w:hAnsiTheme="minorHAnsi" w:cstheme="minorHAnsi"/>
          <w:szCs w:val="24"/>
        </w:rPr>
      </w:pPr>
      <w:r w:rsidRPr="00A52714">
        <w:rPr>
          <w:rFonts w:asciiTheme="minorHAnsi" w:hAnsiTheme="minorHAnsi" w:cstheme="minorHAnsi"/>
          <w:szCs w:val="24"/>
        </w:rPr>
        <w:t>Develop Customer Relationship Management system to handle all contacts with clients, other team members, internal and external and installers.</w:t>
      </w:r>
    </w:p>
    <w:p w:rsidRPr="00A52714" w:rsidR="006B6239" w:rsidP="006B6239" w:rsidRDefault="006B6239">
      <w:pPr>
        <w:numPr>
          <w:ilvl w:val="0"/>
          <w:numId w:val="25"/>
        </w:numPr>
        <w:rPr>
          <w:rFonts w:asciiTheme="minorHAnsi" w:hAnsiTheme="minorHAnsi" w:cstheme="minorHAnsi"/>
          <w:szCs w:val="24"/>
        </w:rPr>
      </w:pPr>
      <w:r w:rsidRPr="00A52714">
        <w:rPr>
          <w:rFonts w:asciiTheme="minorHAnsi" w:hAnsiTheme="minorHAnsi" w:cstheme="minorHAnsi"/>
          <w:szCs w:val="24"/>
        </w:rPr>
        <w:t>Develop other information resources to support the project.</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 xml:space="preserve">Deliver a series of energy saving advice sessions </w:t>
      </w:r>
      <w:r w:rsidRPr="00A52714" w:rsidR="006B6239">
        <w:rPr>
          <w:rFonts w:asciiTheme="minorHAnsi" w:hAnsiTheme="minorHAnsi" w:cstheme="minorHAnsi"/>
          <w:szCs w:val="24"/>
        </w:rPr>
        <w:t xml:space="preserve">online and at venues throughout Cumbria </w:t>
      </w:r>
      <w:r w:rsidRPr="00A52714">
        <w:rPr>
          <w:rFonts w:asciiTheme="minorHAnsi" w:hAnsiTheme="minorHAnsi" w:cstheme="minorHAnsi"/>
          <w:szCs w:val="24"/>
        </w:rPr>
        <w:t xml:space="preserve">which help promote services and actively take referrals. </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Coordinate marketing through a wide range of channels and contacts, with the support of the CAfS Marketing Manager.</w:t>
      </w:r>
    </w:p>
    <w:p w:rsidRPr="00A52714" w:rsidR="006D6215" w:rsidP="006D6215"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Research energy efficiency related issues and latest schemes to help homeowners with energy saving and fuel costs.</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Deliver promotional</w:t>
      </w:r>
      <w:r w:rsidRPr="00A52714" w:rsidR="006B6239">
        <w:rPr>
          <w:rFonts w:asciiTheme="minorHAnsi" w:hAnsiTheme="minorHAnsi" w:cstheme="minorHAnsi"/>
          <w:szCs w:val="24"/>
        </w:rPr>
        <w:t xml:space="preserve"> webinar</w:t>
      </w:r>
      <w:r w:rsidRPr="00A52714">
        <w:rPr>
          <w:rFonts w:asciiTheme="minorHAnsi" w:hAnsiTheme="minorHAnsi" w:cstheme="minorHAnsi"/>
          <w:szCs w:val="24"/>
        </w:rPr>
        <w:t xml:space="preserve"> talks and short training sessions to small groups of people (householders and referral partners) with practical advice on CAfS schemes and how customers can benefit and be referred.</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 xml:space="preserve">Assist in training a network of volunteer energy champions to act as energy efficiency advisors in their locality. </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Support delivery of energy measures and draught proofing services to homes, by promoting to clients, handling referrals, and liaising with other partners and organisations who provide client visits and fitting service.</w:t>
      </w:r>
    </w:p>
    <w:p w:rsidRPr="00A52714" w:rsidR="006D6215" w:rsidP="006D6215" w:rsidRDefault="006D6215">
      <w:pPr>
        <w:numPr>
          <w:ilvl w:val="0"/>
          <w:numId w:val="25"/>
        </w:numPr>
        <w:rPr>
          <w:rFonts w:asciiTheme="minorHAnsi" w:hAnsiTheme="minorHAnsi" w:cstheme="minorHAnsi"/>
          <w:szCs w:val="24"/>
        </w:rPr>
      </w:pPr>
      <w:r w:rsidRPr="00A52714">
        <w:rPr>
          <w:rFonts w:asciiTheme="minorHAnsi" w:hAnsiTheme="minorHAnsi" w:cstheme="minorHAnsi"/>
          <w:szCs w:val="24"/>
        </w:rPr>
        <w:t xml:space="preserve">Provide monitoring and evaluation of activities to meet reporting processes, measure success and inform future funding bids. </w:t>
      </w:r>
    </w:p>
    <w:p w:rsidRPr="00A52714" w:rsidR="006D6215" w:rsidP="006D6215"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Act as a conduit for information to individuals on wider CAfS projects.</w:t>
      </w:r>
    </w:p>
    <w:p w:rsidRPr="00A52714" w:rsidR="006D6215" w:rsidP="006D6215"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 xml:space="preserve">Collaborate </w:t>
      </w:r>
      <w:r w:rsidR="00571CD2">
        <w:rPr>
          <w:rFonts w:asciiTheme="minorHAnsi" w:hAnsiTheme="minorHAnsi" w:cstheme="minorHAnsi"/>
          <w:szCs w:val="24"/>
        </w:rPr>
        <w:t xml:space="preserve">at times with the wider CAfS team </w:t>
      </w:r>
      <w:r w:rsidRPr="00A52714">
        <w:rPr>
          <w:rFonts w:asciiTheme="minorHAnsi" w:hAnsiTheme="minorHAnsi" w:cstheme="minorHAnsi"/>
          <w:szCs w:val="24"/>
        </w:rPr>
        <w:t xml:space="preserve">to carry out other </w:t>
      </w:r>
      <w:r w:rsidR="00571CD2">
        <w:rPr>
          <w:rFonts w:asciiTheme="minorHAnsi" w:hAnsiTheme="minorHAnsi" w:cstheme="minorHAnsi"/>
          <w:szCs w:val="24"/>
        </w:rPr>
        <w:t xml:space="preserve">relevant </w:t>
      </w:r>
      <w:r w:rsidRPr="00A52714">
        <w:rPr>
          <w:rFonts w:asciiTheme="minorHAnsi" w:hAnsiTheme="minorHAnsi" w:cstheme="minorHAnsi"/>
          <w:szCs w:val="24"/>
        </w:rPr>
        <w:t>tasks or projects required from time to time.</w:t>
      </w:r>
    </w:p>
    <w:p w:rsidRPr="00A52714" w:rsidR="006D6215" w:rsidP="006D6215" w:rsidRDefault="006D6215">
      <w:pPr>
        <w:numPr>
          <w:ilvl w:val="0"/>
          <w:numId w:val="25"/>
        </w:numPr>
        <w:contextualSpacing/>
        <w:rPr>
          <w:rFonts w:asciiTheme="minorHAnsi" w:hAnsiTheme="minorHAnsi" w:cstheme="minorHAnsi"/>
          <w:szCs w:val="24"/>
        </w:rPr>
      </w:pPr>
      <w:r w:rsidRPr="00A52714">
        <w:rPr>
          <w:rFonts w:asciiTheme="minorHAnsi" w:hAnsiTheme="minorHAnsi" w:cstheme="minorHAnsi"/>
          <w:szCs w:val="24"/>
        </w:rPr>
        <w:t>Contribute to the on-going work of CAfS generally including attending appropriate networking meetings, team meetings and training sessions</w:t>
      </w:r>
    </w:p>
    <w:p w:rsidRPr="00A52714" w:rsidR="006D6215" w:rsidP="006D6215" w:rsidRDefault="006D6215">
      <w:pPr>
        <w:rPr>
          <w:rFonts w:asciiTheme="minorHAnsi" w:hAnsiTheme="minorHAnsi" w:cstheme="minorHAnsi"/>
        </w:rPr>
      </w:pPr>
    </w:p>
    <w:p w:rsidRPr="00A52714" w:rsidR="00E407E2" w:rsidP="00E407E2" w:rsidRDefault="00E407E2">
      <w:pPr>
        <w:contextualSpacing/>
        <w:jc w:val="both"/>
        <w:rPr>
          <w:rFonts w:asciiTheme="minorHAnsi" w:hAnsiTheme="minorHAnsi" w:cstheme="minorHAnsi"/>
        </w:rPr>
      </w:pPr>
    </w:p>
    <w:p w:rsidRPr="00A52714" w:rsidR="00E407E2" w:rsidP="00E407E2" w:rsidRDefault="00E407E2">
      <w:pPr>
        <w:pStyle w:val="Heading1"/>
        <w:rPr>
          <w:rFonts w:asciiTheme="minorHAnsi" w:hAnsiTheme="minorHAnsi" w:cstheme="minorHAnsi"/>
          <w:szCs w:val="24"/>
        </w:rPr>
      </w:pPr>
    </w:p>
    <w:p w:rsidRPr="00A52714" w:rsidR="000F3973" w:rsidP="000F3973" w:rsidRDefault="000F3973">
      <w:pPr>
        <w:rPr>
          <w:rFonts w:asciiTheme="minorHAnsi" w:hAnsiTheme="minorHAnsi" w:cstheme="minorHAnsi"/>
        </w:rPr>
      </w:pPr>
    </w:p>
    <w:p w:rsidRPr="00A52714" w:rsidR="000F3973" w:rsidP="000F3973" w:rsidRDefault="000F3973">
      <w:pPr>
        <w:rPr>
          <w:rFonts w:asciiTheme="minorHAnsi" w:hAnsiTheme="minorHAnsi" w:cstheme="minorHAnsi"/>
        </w:rPr>
      </w:pPr>
    </w:p>
    <w:p w:rsidRPr="00A52714" w:rsidR="000F3973" w:rsidP="000F3973" w:rsidRDefault="000F3973">
      <w:pPr>
        <w:rPr>
          <w:rFonts w:asciiTheme="minorHAnsi" w:hAnsiTheme="minorHAnsi" w:cstheme="minorHAnsi"/>
        </w:rPr>
      </w:pPr>
    </w:p>
    <w:p w:rsidRPr="00A52714" w:rsidR="00434514" w:rsidP="000F3973" w:rsidRDefault="00434514">
      <w:pPr>
        <w:rPr>
          <w:rFonts w:asciiTheme="minorHAnsi" w:hAnsiTheme="minorHAnsi" w:cstheme="minorHAnsi"/>
        </w:rPr>
      </w:pPr>
    </w:p>
    <w:p w:rsidRPr="00A52714" w:rsidR="000D3A95" w:rsidP="000F3973" w:rsidRDefault="000D3A95">
      <w:pPr>
        <w:rPr>
          <w:rFonts w:asciiTheme="minorHAnsi" w:hAnsiTheme="minorHAnsi" w:cstheme="minorHAnsi"/>
        </w:rPr>
      </w:pPr>
    </w:p>
    <w:p w:rsidRPr="00A52714" w:rsidR="00A52714" w:rsidRDefault="00A52714">
      <w:pPr>
        <w:rPr>
          <w:rFonts w:asciiTheme="minorHAnsi" w:hAnsiTheme="minorHAnsi" w:cstheme="minorHAnsi"/>
        </w:rPr>
      </w:pPr>
      <w:r w:rsidRPr="00A52714">
        <w:rPr>
          <w:rFonts w:asciiTheme="minorHAnsi" w:hAnsiTheme="minorHAnsi" w:cstheme="minorHAnsi"/>
        </w:rPr>
        <w:br w:type="page"/>
      </w:r>
    </w:p>
    <w:p w:rsidRPr="00A52714" w:rsidR="00A52714" w:rsidP="00ED6DF2" w:rsidRDefault="00A52714">
      <w:pPr>
        <w:rPr>
          <w:rFonts w:asciiTheme="minorHAnsi" w:hAnsiTheme="minorHAnsi" w:cstheme="minorHAnsi"/>
          <w:b/>
          <w:szCs w:val="24"/>
        </w:rPr>
      </w:pPr>
      <w:r w:rsidRPr="00A52714">
        <w:rPr>
          <w:rFonts w:asciiTheme="minorHAnsi" w:hAnsiTheme="minorHAnsi" w:cstheme="minorHAnsi"/>
          <w:b/>
          <w:szCs w:val="24"/>
        </w:rPr>
        <w:lastRenderedPageBreak/>
        <w:t xml:space="preserve">PERSON SPECIFICATION </w:t>
      </w:r>
    </w:p>
    <w:p w:rsidRPr="00A52714" w:rsidR="00ED6DF2" w:rsidP="00ED6DF2" w:rsidRDefault="00ED6DF2">
      <w:pPr>
        <w:rPr>
          <w:rFonts w:asciiTheme="minorHAnsi" w:hAnsiTheme="minorHAnsi" w:cstheme="minorHAnsi"/>
          <w:szCs w:val="24"/>
        </w:rPr>
      </w:pPr>
      <w:r w:rsidRPr="00A52714">
        <w:rPr>
          <w:rFonts w:asciiTheme="minorHAnsi" w:hAnsiTheme="minorHAnsi" w:cstheme="minorHAnsi"/>
          <w:b/>
          <w:szCs w:val="24"/>
        </w:rPr>
        <w:t>Essential skills, experience and attributes</w:t>
      </w:r>
      <w:r w:rsidRPr="00A52714">
        <w:rPr>
          <w:rFonts w:asciiTheme="minorHAnsi" w:hAnsiTheme="minorHAnsi" w:cstheme="minorHAnsi"/>
          <w:szCs w:val="24"/>
        </w:rPr>
        <w:t xml:space="preserve">: </w:t>
      </w:r>
    </w:p>
    <w:p w:rsidRPr="00A52714" w:rsidR="00ED6DF2" w:rsidP="00ED6DF2" w:rsidRDefault="00ED6DF2">
      <w:pPr>
        <w:rPr>
          <w:rFonts w:asciiTheme="minorHAnsi" w:hAnsiTheme="minorHAnsi" w:cstheme="minorHAnsi"/>
          <w:color w:val="FF0000"/>
          <w:szCs w:val="24"/>
        </w:rPr>
      </w:pP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Demonstrable skills and experience of providing high quality customer service.</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 xml:space="preserve">Strong team player and capability to work cooperatively as part of a small team as well as on own initiative without day to day supervision. </w:t>
      </w:r>
    </w:p>
    <w:p w:rsidRPr="00A52714" w:rsidR="00ED6DF2" w:rsidP="00ED6DF2" w:rsidRDefault="00ED6DF2">
      <w:pPr>
        <w:numPr>
          <w:ilvl w:val="0"/>
          <w:numId w:val="26"/>
        </w:numPr>
        <w:tabs>
          <w:tab w:val="left" w:pos="360"/>
        </w:tabs>
        <w:rPr>
          <w:rFonts w:asciiTheme="minorHAnsi" w:hAnsiTheme="minorHAnsi" w:cstheme="minorHAnsi"/>
          <w:szCs w:val="24"/>
        </w:rPr>
      </w:pPr>
      <w:r w:rsidRPr="00A52714">
        <w:rPr>
          <w:rFonts w:asciiTheme="minorHAnsi" w:hAnsiTheme="minorHAnsi" w:cstheme="minorHAnsi"/>
          <w:szCs w:val="24"/>
        </w:rPr>
        <w:t>Excellent communication skills, to network and reach out to communities and organisations supporting vulnerable customers and to provide clear energy efficiency advice.</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Good knowledge of energy saving in homes, and the issues that vulnerable people can have in heating their homes.</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Good knowledge of energy retrofit options, the domestic energy market, tariff comparisons and switching and other schemes to help people save energy and afford bills.</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Demonstrable knowledge and understanding of sustainability issues and an interest in the objectives that CAfS seeks to deliver.</w:t>
      </w:r>
    </w:p>
    <w:p w:rsidRPr="00A52714" w:rsidR="00ED6DF2" w:rsidP="00ED6DF2" w:rsidRDefault="00ED6DF2">
      <w:pPr>
        <w:numPr>
          <w:ilvl w:val="0"/>
          <w:numId w:val="26"/>
        </w:numPr>
        <w:tabs>
          <w:tab w:val="left" w:pos="360"/>
        </w:tabs>
        <w:rPr>
          <w:rFonts w:asciiTheme="minorHAnsi" w:hAnsiTheme="minorHAnsi" w:cstheme="minorHAnsi"/>
          <w:szCs w:val="24"/>
        </w:rPr>
      </w:pPr>
      <w:r w:rsidRPr="00A52714">
        <w:rPr>
          <w:rFonts w:asciiTheme="minorHAnsi" w:hAnsiTheme="minorHAnsi" w:cstheme="minorHAnsi"/>
          <w:szCs w:val="24"/>
        </w:rPr>
        <w:t xml:space="preserve">Ability to, deliver workshops and speak confidently to small groups. </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Experience of planning, organising and scheduling events.</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Good written communication and IT skills.</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Ability to work to tight deadlines and juggle multiple priorities.</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Ability to work flexibly including evening and weekend working by agreement.</w:t>
      </w:r>
    </w:p>
    <w:p w:rsidRPr="00A52714" w:rsidR="00ED6DF2" w:rsidP="00ED6DF2" w:rsidRDefault="00ED6DF2">
      <w:pPr>
        <w:numPr>
          <w:ilvl w:val="0"/>
          <w:numId w:val="26"/>
        </w:numPr>
        <w:rPr>
          <w:rFonts w:asciiTheme="minorHAnsi" w:hAnsiTheme="minorHAnsi" w:cstheme="minorHAnsi"/>
          <w:szCs w:val="24"/>
        </w:rPr>
      </w:pPr>
      <w:r w:rsidRPr="00A52714">
        <w:rPr>
          <w:rFonts w:asciiTheme="minorHAnsi" w:hAnsiTheme="minorHAnsi" w:cstheme="minorHAnsi"/>
          <w:szCs w:val="24"/>
        </w:rPr>
        <w:t xml:space="preserve">Ability to travel independently throughout rural Cumbria. </w:t>
      </w:r>
    </w:p>
    <w:p w:rsidRPr="00A52714" w:rsidR="00ED6DF2" w:rsidP="00ED6DF2" w:rsidRDefault="00ED6DF2">
      <w:pPr>
        <w:rPr>
          <w:rFonts w:asciiTheme="minorHAnsi" w:hAnsiTheme="minorHAnsi" w:cstheme="minorHAnsi"/>
          <w:szCs w:val="24"/>
        </w:rPr>
      </w:pPr>
    </w:p>
    <w:p w:rsidRPr="00A52714" w:rsidR="00ED6DF2" w:rsidP="00ED6DF2" w:rsidRDefault="00ED6DF2">
      <w:pPr>
        <w:rPr>
          <w:rFonts w:asciiTheme="minorHAnsi" w:hAnsiTheme="minorHAnsi" w:cstheme="minorHAnsi"/>
          <w:szCs w:val="24"/>
        </w:rPr>
      </w:pPr>
      <w:r w:rsidRPr="00A52714">
        <w:rPr>
          <w:rFonts w:asciiTheme="minorHAnsi" w:hAnsiTheme="minorHAnsi" w:cstheme="minorHAnsi"/>
          <w:szCs w:val="24"/>
        </w:rPr>
        <w:t xml:space="preserve">The following are </w:t>
      </w:r>
      <w:r w:rsidRPr="00A52714">
        <w:rPr>
          <w:rFonts w:asciiTheme="minorHAnsi" w:hAnsiTheme="minorHAnsi" w:cstheme="minorHAnsi"/>
          <w:b/>
          <w:szCs w:val="24"/>
        </w:rPr>
        <w:t>desirable</w:t>
      </w:r>
      <w:r w:rsidRPr="00A52714">
        <w:rPr>
          <w:rFonts w:asciiTheme="minorHAnsi" w:hAnsiTheme="minorHAnsi" w:cstheme="minorHAnsi"/>
          <w:szCs w:val="24"/>
        </w:rPr>
        <w:t xml:space="preserve"> but not essential:</w:t>
      </w:r>
    </w:p>
    <w:p w:rsidRPr="00A52714" w:rsidR="00ED6DF2" w:rsidP="00ED6DF2" w:rsidRDefault="00ED6DF2">
      <w:pPr>
        <w:numPr>
          <w:ilvl w:val="0"/>
          <w:numId w:val="19"/>
        </w:numPr>
        <w:contextualSpacing/>
        <w:rPr>
          <w:rFonts w:asciiTheme="minorHAnsi" w:hAnsiTheme="minorHAnsi" w:cstheme="minorHAnsi"/>
          <w:szCs w:val="24"/>
        </w:rPr>
      </w:pPr>
      <w:r w:rsidRPr="00A52714">
        <w:rPr>
          <w:rFonts w:asciiTheme="minorHAnsi" w:hAnsiTheme="minorHAnsi" w:cstheme="minorHAnsi"/>
          <w:szCs w:val="24"/>
        </w:rPr>
        <w:t>Experience providing energy saving advice.</w:t>
      </w:r>
    </w:p>
    <w:p w:rsidRPr="00A52714" w:rsidR="00ED6DF2" w:rsidP="00ED6DF2" w:rsidRDefault="00ED6DF2">
      <w:pPr>
        <w:numPr>
          <w:ilvl w:val="0"/>
          <w:numId w:val="19"/>
        </w:numPr>
        <w:contextualSpacing/>
        <w:rPr>
          <w:rFonts w:asciiTheme="minorHAnsi" w:hAnsiTheme="minorHAnsi" w:cstheme="minorHAnsi"/>
          <w:szCs w:val="24"/>
        </w:rPr>
      </w:pPr>
      <w:r w:rsidRPr="00A52714">
        <w:rPr>
          <w:rFonts w:asciiTheme="minorHAnsi" w:hAnsiTheme="minorHAnsi" w:cstheme="minorHAnsi"/>
          <w:szCs w:val="24"/>
        </w:rPr>
        <w:t>Qualification in providing energy advice – City &amp; Guilds Level 3 Energy Awareness.</w:t>
      </w:r>
    </w:p>
    <w:p w:rsidRPr="00A52714" w:rsidR="00ED6DF2" w:rsidP="00ED6DF2" w:rsidRDefault="00ED6DF2">
      <w:pPr>
        <w:numPr>
          <w:ilvl w:val="0"/>
          <w:numId w:val="19"/>
        </w:numPr>
        <w:contextualSpacing/>
        <w:rPr>
          <w:rFonts w:asciiTheme="minorHAnsi" w:hAnsiTheme="minorHAnsi" w:cstheme="minorHAnsi"/>
          <w:szCs w:val="24"/>
        </w:rPr>
      </w:pPr>
      <w:r w:rsidRPr="00A52714">
        <w:rPr>
          <w:rFonts w:asciiTheme="minorHAnsi" w:hAnsiTheme="minorHAnsi" w:cstheme="minorHAnsi"/>
          <w:szCs w:val="24"/>
        </w:rPr>
        <w:t>Experience working with people from a wide variety of backgrounds, including vulnerable individuals and community groups.</w:t>
      </w:r>
    </w:p>
    <w:p w:rsidRPr="00A52714" w:rsidR="00ED6DF2" w:rsidP="00ED6DF2" w:rsidRDefault="00ED6DF2">
      <w:pPr>
        <w:numPr>
          <w:ilvl w:val="0"/>
          <w:numId w:val="19"/>
        </w:numPr>
        <w:tabs>
          <w:tab w:val="left" w:pos="360"/>
        </w:tabs>
        <w:rPr>
          <w:rFonts w:asciiTheme="minorHAnsi" w:hAnsiTheme="minorHAnsi" w:cstheme="minorHAnsi"/>
          <w:szCs w:val="24"/>
        </w:rPr>
      </w:pPr>
      <w:r w:rsidRPr="00A52714">
        <w:rPr>
          <w:rFonts w:asciiTheme="minorHAnsi" w:hAnsiTheme="minorHAnsi" w:cstheme="minorHAnsi"/>
          <w:szCs w:val="24"/>
        </w:rPr>
        <w:t xml:space="preserve">Practical experience of improving energy efficiency in domestic settings. </w:t>
      </w:r>
    </w:p>
    <w:p w:rsidRPr="00A52714" w:rsidR="00ED6DF2" w:rsidP="00ED6DF2" w:rsidRDefault="00ED6DF2">
      <w:pPr>
        <w:numPr>
          <w:ilvl w:val="0"/>
          <w:numId w:val="19"/>
        </w:numPr>
        <w:rPr>
          <w:rFonts w:asciiTheme="minorHAnsi" w:hAnsiTheme="minorHAnsi" w:cstheme="minorHAnsi"/>
          <w:szCs w:val="24"/>
        </w:rPr>
      </w:pPr>
      <w:r w:rsidRPr="00A52714">
        <w:rPr>
          <w:rFonts w:asciiTheme="minorHAnsi" w:hAnsiTheme="minorHAnsi" w:cstheme="minorHAnsi"/>
          <w:szCs w:val="24"/>
        </w:rPr>
        <w:t>An existing network of contacts in Cumbria or demonstrable ability to build networks rapidly.</w:t>
      </w:r>
    </w:p>
    <w:p w:rsidRPr="00A52714" w:rsidR="00ED6DF2" w:rsidP="00ED6DF2" w:rsidRDefault="00ED6DF2">
      <w:pPr>
        <w:pStyle w:val="ListParagraph"/>
        <w:numPr>
          <w:ilvl w:val="0"/>
          <w:numId w:val="19"/>
        </w:numPr>
        <w:contextualSpacing w:val="0"/>
        <w:rPr>
          <w:rFonts w:asciiTheme="minorHAnsi" w:hAnsiTheme="minorHAnsi" w:cstheme="minorHAnsi"/>
          <w:color w:val="000000"/>
        </w:rPr>
      </w:pPr>
      <w:r w:rsidRPr="00A52714">
        <w:rPr>
          <w:rFonts w:asciiTheme="minorHAnsi" w:hAnsiTheme="minorHAnsi" w:cstheme="minorHAnsi"/>
          <w:color w:val="000000"/>
        </w:rPr>
        <w:t>Additional experience / qualification in energy auditing/thermography.</w:t>
      </w:r>
    </w:p>
    <w:p w:rsidRPr="00A52714" w:rsidR="00ED6DF2" w:rsidP="00ED6DF2" w:rsidRDefault="00ED6DF2">
      <w:pPr>
        <w:numPr>
          <w:ilvl w:val="0"/>
          <w:numId w:val="19"/>
        </w:numPr>
        <w:rPr>
          <w:rFonts w:asciiTheme="minorHAnsi" w:hAnsiTheme="minorHAnsi" w:cstheme="minorHAnsi"/>
          <w:szCs w:val="24"/>
        </w:rPr>
      </w:pPr>
      <w:r w:rsidRPr="00A52714">
        <w:rPr>
          <w:rFonts w:asciiTheme="minorHAnsi" w:hAnsiTheme="minorHAnsi" w:cstheme="minorHAnsi"/>
          <w:szCs w:val="24"/>
        </w:rPr>
        <w:t>Experience of research in the field of domestic energy efficiency.</w:t>
      </w:r>
    </w:p>
    <w:p w:rsidRPr="00A52714" w:rsidR="00ED6DF2" w:rsidP="00ED6DF2" w:rsidRDefault="00ED6DF2">
      <w:pPr>
        <w:numPr>
          <w:ilvl w:val="0"/>
          <w:numId w:val="19"/>
        </w:numPr>
        <w:contextualSpacing/>
        <w:rPr>
          <w:rFonts w:asciiTheme="minorHAnsi" w:hAnsiTheme="minorHAnsi" w:cstheme="minorHAnsi"/>
          <w:szCs w:val="24"/>
        </w:rPr>
      </w:pPr>
      <w:r w:rsidRPr="00A52714">
        <w:rPr>
          <w:rFonts w:asciiTheme="minorHAnsi" w:hAnsiTheme="minorHAnsi" w:cstheme="minorHAnsi"/>
          <w:szCs w:val="24"/>
        </w:rPr>
        <w:t xml:space="preserve">Experience of providing energy audits including site surveys, energy data analysis, thermal imaging and technical report writing. </w:t>
      </w:r>
    </w:p>
    <w:p w:rsidRPr="00A52714" w:rsidR="00ED6DF2" w:rsidP="00ED6DF2" w:rsidRDefault="00ED6DF2">
      <w:pPr>
        <w:numPr>
          <w:ilvl w:val="0"/>
          <w:numId w:val="19"/>
        </w:numPr>
        <w:contextualSpacing/>
        <w:rPr>
          <w:rFonts w:asciiTheme="minorHAnsi" w:hAnsiTheme="minorHAnsi" w:cstheme="minorHAnsi"/>
          <w:szCs w:val="24"/>
        </w:rPr>
      </w:pPr>
      <w:r w:rsidRPr="00A52714">
        <w:rPr>
          <w:rFonts w:asciiTheme="minorHAnsi" w:hAnsiTheme="minorHAnsi" w:cstheme="minorHAnsi"/>
          <w:szCs w:val="24"/>
        </w:rPr>
        <w:t>Experience of working with housing association tenants and knowledge of social housing.</w:t>
      </w:r>
    </w:p>
    <w:p w:rsidRPr="00A52714" w:rsidR="00ED6DF2" w:rsidP="00ED6DF2" w:rsidRDefault="00ED6DF2">
      <w:pPr>
        <w:numPr>
          <w:ilvl w:val="0"/>
          <w:numId w:val="19"/>
        </w:numPr>
        <w:rPr>
          <w:rFonts w:asciiTheme="minorHAnsi" w:hAnsiTheme="minorHAnsi" w:cstheme="minorHAnsi"/>
          <w:szCs w:val="24"/>
        </w:rPr>
      </w:pPr>
      <w:r w:rsidRPr="00A52714">
        <w:rPr>
          <w:rFonts w:asciiTheme="minorHAnsi" w:hAnsiTheme="minorHAnsi" w:cstheme="minorHAnsi"/>
          <w:szCs w:val="24"/>
        </w:rPr>
        <w:t>Budgeting and project management experience.</w:t>
      </w:r>
    </w:p>
    <w:p w:rsidRPr="00A52714" w:rsidR="00ED6DF2" w:rsidP="00ED6DF2" w:rsidRDefault="00ED6DF2">
      <w:pPr>
        <w:numPr>
          <w:ilvl w:val="0"/>
          <w:numId w:val="19"/>
        </w:numPr>
        <w:rPr>
          <w:rFonts w:asciiTheme="minorHAnsi" w:hAnsiTheme="minorHAnsi" w:cstheme="minorHAnsi"/>
          <w:szCs w:val="24"/>
        </w:rPr>
      </w:pPr>
      <w:r w:rsidRPr="00A52714">
        <w:rPr>
          <w:rFonts w:asciiTheme="minorHAnsi" w:hAnsiTheme="minorHAnsi" w:cstheme="minorHAnsi"/>
          <w:szCs w:val="24"/>
        </w:rPr>
        <w:t>Experience of securing grant funding and tenders.</w:t>
      </w:r>
    </w:p>
    <w:p w:rsidRPr="00A52714" w:rsidR="00E407E2" w:rsidP="00E407E2" w:rsidRDefault="00E407E2">
      <w:pPr>
        <w:rPr>
          <w:rFonts w:asciiTheme="minorHAnsi" w:hAnsiTheme="minorHAnsi" w:cstheme="minorHAnsi"/>
          <w:color w:val="FF0000"/>
        </w:rPr>
      </w:pPr>
    </w:p>
    <w:p w:rsidRPr="00A52714" w:rsidR="00E407E2" w:rsidP="00E407E2" w:rsidRDefault="00E407E2">
      <w:pPr>
        <w:rPr>
          <w:rFonts w:asciiTheme="minorHAnsi" w:hAnsiTheme="minorHAnsi" w:cstheme="minorHAnsi"/>
        </w:rPr>
      </w:pPr>
    </w:p>
    <w:p w:rsidRPr="00A52714" w:rsidR="00E407E2" w:rsidP="00E407E2" w:rsidRDefault="00E407E2">
      <w:pPr>
        <w:rPr>
          <w:rFonts w:asciiTheme="minorHAnsi" w:hAnsiTheme="minorHAnsi" w:cstheme="minorHAnsi"/>
        </w:rPr>
      </w:pPr>
    </w:p>
    <w:p w:rsidRPr="00A52714" w:rsidR="000F3973" w:rsidP="00E407E2" w:rsidRDefault="000F3973">
      <w:pPr>
        <w:rPr>
          <w:rFonts w:asciiTheme="minorHAnsi" w:hAnsiTheme="minorHAnsi" w:cstheme="minorHAnsi"/>
        </w:rPr>
      </w:pPr>
    </w:p>
    <w:p w:rsidRPr="00A52714" w:rsidR="000F3973" w:rsidP="00E407E2" w:rsidRDefault="000F3973">
      <w:pPr>
        <w:rPr>
          <w:rFonts w:asciiTheme="minorHAnsi" w:hAnsiTheme="minorHAnsi" w:cstheme="minorHAnsi"/>
        </w:rPr>
      </w:pPr>
    </w:p>
    <w:p w:rsidRPr="00A52714" w:rsidR="000F3973" w:rsidP="00E407E2" w:rsidRDefault="000F3973">
      <w:pPr>
        <w:rPr>
          <w:rFonts w:asciiTheme="minorHAnsi" w:hAnsiTheme="minorHAnsi" w:cstheme="minorHAnsi"/>
        </w:rPr>
      </w:pPr>
    </w:p>
    <w:p w:rsidRPr="00A52714" w:rsidR="000F3973" w:rsidP="00E407E2" w:rsidRDefault="000F3973">
      <w:pPr>
        <w:rPr>
          <w:rFonts w:asciiTheme="minorHAnsi" w:hAnsiTheme="minorHAnsi" w:cstheme="minorHAnsi"/>
        </w:rPr>
      </w:pPr>
    </w:p>
    <w:p w:rsidRPr="00A52714" w:rsidR="001A68A9" w:rsidP="00E407E2" w:rsidRDefault="001A68A9">
      <w:pPr>
        <w:rPr>
          <w:rFonts w:asciiTheme="minorHAnsi" w:hAnsiTheme="minorHAnsi" w:cstheme="minorHAnsi"/>
        </w:rPr>
      </w:pPr>
    </w:p>
    <w:p w:rsidRPr="00A52714" w:rsidR="001A68A9" w:rsidP="00E407E2" w:rsidRDefault="001A68A9">
      <w:pPr>
        <w:rPr>
          <w:rFonts w:asciiTheme="minorHAnsi" w:hAnsiTheme="minorHAnsi" w:cstheme="minorHAnsi"/>
        </w:rPr>
      </w:pPr>
    </w:p>
    <w:p w:rsidRPr="00A52714" w:rsidR="000F3973" w:rsidP="00E407E2" w:rsidRDefault="000F3973">
      <w:pPr>
        <w:rPr>
          <w:rFonts w:asciiTheme="minorHAnsi" w:hAnsiTheme="minorHAnsi" w:cstheme="minorHAnsi"/>
        </w:rPr>
      </w:pPr>
    </w:p>
    <w:p w:rsidR="00596AD4" w:rsidP="00211D47" w:rsidRDefault="00E407E2">
      <w:pPr>
        <w:rPr>
          <w:rFonts w:asciiTheme="minorHAnsi" w:hAnsiTheme="minorHAnsi" w:cstheme="minorHAnsi"/>
        </w:rPr>
      </w:pPr>
      <w:r w:rsidRPr="00A52714">
        <w:rPr>
          <w:rFonts w:asciiTheme="minorHAnsi" w:hAnsiTheme="minorHAnsi" w:cstheme="minorHAnsi"/>
        </w:rPr>
        <w:lastRenderedPageBreak/>
        <w:br/>
      </w:r>
      <w:r w:rsidR="00B1427F">
        <w:rPr>
          <w:rFonts w:asciiTheme="minorHAnsi" w:hAnsiTheme="minorHAnsi" w:cstheme="minorHAnsi"/>
          <w:b/>
        </w:rPr>
        <w:t>To apply for this secondment to CAfS please submit an application form</w:t>
      </w:r>
      <w:r w:rsidR="00B1427F">
        <w:rPr>
          <w:rFonts w:asciiTheme="minorHAnsi" w:hAnsiTheme="minorHAnsi" w:cstheme="minorHAnsi"/>
        </w:rPr>
        <w:t>– and email</w:t>
      </w:r>
      <w:r w:rsidRPr="00A52714" w:rsidR="00A52714">
        <w:rPr>
          <w:rFonts w:asciiTheme="minorHAnsi" w:hAnsiTheme="minorHAnsi" w:cstheme="minorHAnsi"/>
        </w:rPr>
        <w:t xml:space="preserve"> </w:t>
      </w:r>
      <w:r w:rsidR="00B1427F">
        <w:rPr>
          <w:rFonts w:asciiTheme="minorHAnsi" w:hAnsiTheme="minorHAnsi" w:cstheme="minorHAnsi"/>
        </w:rPr>
        <w:t xml:space="preserve">this to </w:t>
      </w:r>
      <w:hyperlink w:history="1" r:id="rId8">
        <w:r w:rsidRPr="002043FE" w:rsidR="00B1427F">
          <w:rPr>
            <w:rStyle w:val="Hyperlink"/>
            <w:rFonts w:asciiTheme="minorHAnsi" w:hAnsiTheme="minorHAnsi" w:cstheme="minorHAnsi"/>
          </w:rPr>
          <w:t>office@cafs.org.uk</w:t>
        </w:r>
      </w:hyperlink>
      <w:r w:rsidR="00B1427F">
        <w:rPr>
          <w:rFonts w:asciiTheme="minorHAnsi" w:hAnsiTheme="minorHAnsi" w:cstheme="minorHAnsi"/>
        </w:rPr>
        <w:t xml:space="preserve">. </w:t>
      </w:r>
    </w:p>
    <w:p w:rsidRPr="00A52714" w:rsidR="00B1427F" w:rsidP="00211D47" w:rsidRDefault="00B1427F">
      <w:pPr>
        <w:rPr>
          <w:rFonts w:asciiTheme="minorHAnsi" w:hAnsiTheme="minorHAnsi" w:cstheme="minorHAnsi"/>
        </w:rPr>
      </w:pPr>
    </w:p>
    <w:p w:rsidR="00A4785F" w:rsidP="00596AD4" w:rsidRDefault="00B1427F">
      <w:pPr>
        <w:rPr>
          <w:rFonts w:asciiTheme="minorHAnsi" w:hAnsiTheme="minorHAnsi" w:cstheme="minorHAnsi"/>
        </w:rPr>
      </w:pPr>
      <w:r>
        <w:rPr>
          <w:rFonts w:asciiTheme="minorHAnsi" w:hAnsiTheme="minorHAnsi" w:cstheme="minorHAnsi"/>
        </w:rPr>
        <w:t xml:space="preserve">To find out more about the secondment you can email Andrew Northcott to arrange a discussion on </w:t>
      </w:r>
      <w:hyperlink w:history="1" r:id="rId9">
        <w:r w:rsidRPr="002043FE">
          <w:rPr>
            <w:rStyle w:val="Hyperlink"/>
            <w:rFonts w:asciiTheme="minorHAnsi" w:hAnsiTheme="minorHAnsi" w:cstheme="minorHAnsi"/>
          </w:rPr>
          <w:t>office@cafs.org.uk</w:t>
        </w:r>
      </w:hyperlink>
    </w:p>
    <w:p w:rsidR="00B1427F" w:rsidP="00B1427F" w:rsidRDefault="00B1427F">
      <w:pPr>
        <w:jc w:val="center"/>
        <w:rPr>
          <w:rFonts w:ascii="BPreplay" w:hAnsi="BPreplay"/>
          <w:color w:val="000000"/>
        </w:rPr>
      </w:pPr>
    </w:p>
    <w:p w:rsidR="00B1427F" w:rsidP="00B1427F" w:rsidRDefault="00B1427F">
      <w:pPr>
        <w:rPr>
          <w:rFonts w:ascii="BPreplay" w:hAnsi="BPreplay"/>
          <w:color w:val="000000"/>
        </w:rPr>
      </w:pPr>
      <w:r>
        <w:rPr>
          <w:rFonts w:ascii="BPreplay" w:hAnsi="BPreplay"/>
          <w:color w:val="000000"/>
        </w:rPr>
        <w:t>If you are selected for an interview, you will also be asked to give a short, informal presentation describing how you would carry out home energy advice to a family home in the current Coronavirus situation. The family in question are struggling to afford, or even understand their bills, and do not know how to use their heating system properly. Your presentation should outline how you would prepare for your visit and include how you would</w:t>
      </w:r>
      <w:r>
        <w:rPr>
          <w:rFonts w:ascii="BPreplay" w:hAnsi="BPreplay"/>
          <w:color w:val="000000"/>
          <w:sz w:val="16"/>
          <w:szCs w:val="16"/>
        </w:rPr>
        <w:t xml:space="preserve"> </w:t>
      </w:r>
      <w:r>
        <w:rPr>
          <w:rFonts w:ascii="BPreplay" w:hAnsi="BPreplay"/>
          <w:color w:val="000000"/>
        </w:rPr>
        <w:t>cover</w:t>
      </w:r>
      <w:r>
        <w:rPr>
          <w:rFonts w:ascii="BPreplay" w:hAnsi="BPreplay"/>
          <w:color w:val="000000"/>
          <w:sz w:val="16"/>
          <w:szCs w:val="16"/>
        </w:rPr>
        <w:t xml:space="preserve"> </w:t>
      </w:r>
      <w:r>
        <w:rPr>
          <w:rFonts w:ascii="BPreplay" w:hAnsi="BPreplay"/>
          <w:color w:val="000000"/>
        </w:rPr>
        <w:t>the</w:t>
      </w:r>
      <w:r>
        <w:rPr>
          <w:rFonts w:ascii="BPreplay" w:hAnsi="BPreplay"/>
          <w:color w:val="000000"/>
          <w:sz w:val="16"/>
          <w:szCs w:val="16"/>
        </w:rPr>
        <w:t xml:space="preserve"> </w:t>
      </w:r>
      <w:r>
        <w:rPr>
          <w:rFonts w:ascii="BPreplay" w:hAnsi="BPreplay"/>
          <w:color w:val="000000"/>
        </w:rPr>
        <w:t>subject</w:t>
      </w:r>
      <w:r>
        <w:rPr>
          <w:rFonts w:ascii="BPreplay" w:hAnsi="BPreplay"/>
          <w:color w:val="000000"/>
          <w:sz w:val="16"/>
          <w:szCs w:val="16"/>
        </w:rPr>
        <w:t xml:space="preserve"> </w:t>
      </w:r>
      <w:r>
        <w:rPr>
          <w:rFonts w:ascii="BPreplay" w:hAnsi="BPreplay"/>
          <w:color w:val="000000"/>
        </w:rPr>
        <w:t>of</w:t>
      </w:r>
      <w:r>
        <w:rPr>
          <w:rFonts w:ascii="BPreplay" w:hAnsi="BPreplay"/>
          <w:color w:val="000000"/>
          <w:sz w:val="16"/>
          <w:szCs w:val="16"/>
        </w:rPr>
        <w:t xml:space="preserve"> </w:t>
      </w:r>
      <w:r>
        <w:rPr>
          <w:rFonts w:ascii="BPreplay" w:hAnsi="BPreplay"/>
          <w:color w:val="000000"/>
        </w:rPr>
        <w:t>saving</w:t>
      </w:r>
      <w:r>
        <w:rPr>
          <w:rFonts w:ascii="BPreplay" w:hAnsi="BPreplay"/>
          <w:color w:val="000000"/>
          <w:sz w:val="16"/>
          <w:szCs w:val="16"/>
        </w:rPr>
        <w:t xml:space="preserve"> </w:t>
      </w:r>
      <w:r>
        <w:rPr>
          <w:rFonts w:ascii="BPreplay" w:hAnsi="BPreplay"/>
          <w:color w:val="000000"/>
        </w:rPr>
        <w:t>energy.</w:t>
      </w:r>
      <w:r>
        <w:rPr>
          <w:rFonts w:ascii="BPreplay" w:hAnsi="BPreplay"/>
          <w:color w:val="000000"/>
          <w:sz w:val="18"/>
          <w:szCs w:val="18"/>
        </w:rPr>
        <w:t xml:space="preserve"> </w:t>
      </w:r>
      <w:r>
        <w:rPr>
          <w:rFonts w:ascii="BPreplay" w:hAnsi="BPreplay"/>
          <w:color w:val="000000"/>
        </w:rPr>
        <w:t>This</w:t>
      </w:r>
      <w:r>
        <w:rPr>
          <w:rFonts w:ascii="BPreplay" w:hAnsi="BPreplay"/>
          <w:color w:val="000000"/>
          <w:sz w:val="18"/>
          <w:szCs w:val="18"/>
        </w:rPr>
        <w:t xml:space="preserve"> </w:t>
      </w:r>
      <w:r>
        <w:rPr>
          <w:rFonts w:ascii="BPreplay" w:hAnsi="BPreplay"/>
          <w:color w:val="000000"/>
        </w:rPr>
        <w:t>should</w:t>
      </w:r>
      <w:r>
        <w:rPr>
          <w:rFonts w:ascii="BPreplay" w:hAnsi="BPreplay"/>
          <w:color w:val="000000"/>
          <w:sz w:val="18"/>
          <w:szCs w:val="18"/>
        </w:rPr>
        <w:t xml:space="preserve"> </w:t>
      </w:r>
      <w:r>
        <w:rPr>
          <w:rFonts w:ascii="BPreplay" w:hAnsi="BPreplay"/>
          <w:color w:val="000000"/>
        </w:rPr>
        <w:t>be</w:t>
      </w:r>
      <w:r>
        <w:rPr>
          <w:rFonts w:ascii="BPreplay" w:hAnsi="BPreplay"/>
          <w:color w:val="000000"/>
          <w:sz w:val="18"/>
          <w:szCs w:val="18"/>
        </w:rPr>
        <w:t xml:space="preserve"> </w:t>
      </w:r>
      <w:r>
        <w:rPr>
          <w:rFonts w:ascii="BPreplay" w:hAnsi="BPreplay"/>
          <w:color w:val="000000"/>
        </w:rPr>
        <w:t>10</w:t>
      </w:r>
      <w:r>
        <w:rPr>
          <w:rFonts w:ascii="BPreplay" w:hAnsi="BPreplay"/>
          <w:color w:val="000000"/>
          <w:sz w:val="18"/>
          <w:szCs w:val="18"/>
        </w:rPr>
        <w:t xml:space="preserve"> </w:t>
      </w:r>
      <w:r>
        <w:rPr>
          <w:rFonts w:ascii="BPreplay" w:hAnsi="BPreplay"/>
          <w:color w:val="000000"/>
        </w:rPr>
        <w:t>minutes</w:t>
      </w:r>
      <w:r>
        <w:rPr>
          <w:rFonts w:ascii="BPreplay" w:hAnsi="BPreplay"/>
          <w:color w:val="000000"/>
          <w:sz w:val="18"/>
          <w:szCs w:val="18"/>
        </w:rPr>
        <w:t xml:space="preserve"> </w:t>
      </w:r>
      <w:r>
        <w:rPr>
          <w:rFonts w:ascii="BPreplay" w:hAnsi="BPreplay"/>
          <w:color w:val="000000"/>
        </w:rPr>
        <w:t>maximum.</w:t>
      </w:r>
    </w:p>
    <w:p w:rsidRPr="00A52714" w:rsidR="00B1427F" w:rsidP="00596AD4" w:rsidRDefault="00B1427F">
      <w:pPr>
        <w:rPr>
          <w:rFonts w:asciiTheme="minorHAnsi" w:hAnsiTheme="minorHAnsi" w:cstheme="minorHAnsi"/>
        </w:rPr>
      </w:pPr>
    </w:p>
    <w:p w:rsidRPr="00A52714" w:rsidR="001A68A9" w:rsidP="00596AD4" w:rsidRDefault="001A68A9">
      <w:pPr>
        <w:rPr>
          <w:rFonts w:asciiTheme="minorHAnsi" w:hAnsiTheme="minorHAnsi" w:cstheme="minorHAnsi"/>
        </w:rPr>
      </w:pPr>
    </w:p>
    <w:p w:rsidRPr="00A52714" w:rsidR="00E407E2" w:rsidP="00E407E2" w:rsidRDefault="00E407E2">
      <w:pPr>
        <w:rPr>
          <w:rFonts w:asciiTheme="minorHAnsi" w:hAnsiTheme="minorHAnsi" w:cstheme="minorHAnsi"/>
        </w:rPr>
      </w:pPr>
    </w:p>
    <w:p w:rsidRPr="00A52714" w:rsidR="001642AA" w:rsidP="001642AA" w:rsidRDefault="001642AA">
      <w:pPr>
        <w:rPr>
          <w:rFonts w:asciiTheme="minorHAnsi" w:hAnsiTheme="minorHAnsi" w:cstheme="minorHAnsi"/>
          <w:sz w:val="16"/>
        </w:rPr>
      </w:pPr>
    </w:p>
    <w:p w:rsidRPr="00A52714" w:rsidR="001642AA" w:rsidP="004F6111" w:rsidRDefault="001642AA">
      <w:pPr>
        <w:contextualSpacing/>
        <w:rPr>
          <w:rFonts w:asciiTheme="minorHAnsi" w:hAnsiTheme="minorHAnsi" w:cstheme="minorHAnsi"/>
        </w:rPr>
      </w:pPr>
    </w:p>
    <w:sectPr w:rsidRPr="00A52714" w:rsidR="001642AA" w:rsidSect="0026080B">
      <w:footerReference w:type="even" r:id="rId10"/>
      <w:foot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6B" w:rsidRDefault="00EC286B">
      <w:r>
        <w:separator/>
      </w:r>
    </w:p>
  </w:endnote>
  <w:endnote w:type="continuationSeparator" w:id="0">
    <w:p w:rsidR="00EC286B" w:rsidRDefault="00EC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Preplay">
    <w:altName w:val="Corbel"/>
    <w:panose1 w:val="00000000000000000000"/>
    <w:charset w:val="00"/>
    <w:family w:val="modern"/>
    <w:notTrueType/>
    <w:pitch w:val="variable"/>
    <w:sig w:usb0="00000001" w:usb1="00000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52A" w:rsidRDefault="00731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2A" w:rsidRDefault="00731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7B2">
      <w:rPr>
        <w:rStyle w:val="PageNumber"/>
        <w:noProof/>
      </w:rPr>
      <w:t>2</w:t>
    </w:r>
    <w:r>
      <w:rPr>
        <w:rStyle w:val="PageNumber"/>
      </w:rPr>
      <w:fldChar w:fldCharType="end"/>
    </w:r>
  </w:p>
  <w:p w:rsidR="0073152A" w:rsidRDefault="0073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6B" w:rsidRDefault="00EC286B">
      <w:r>
        <w:separator/>
      </w:r>
    </w:p>
  </w:footnote>
  <w:footnote w:type="continuationSeparator" w:id="0">
    <w:p w:rsidR="00EC286B" w:rsidRDefault="00EC2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521"/>
    <w:multiLevelType w:val="hybridMultilevel"/>
    <w:tmpl w:val="4580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FA5"/>
    <w:multiLevelType w:val="multilevel"/>
    <w:tmpl w:val="35101C2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087599"/>
    <w:multiLevelType w:val="hybridMultilevel"/>
    <w:tmpl w:val="97BEFFEC"/>
    <w:lvl w:ilvl="0" w:tplc="7D6AE3E0">
      <w:start w:val="30"/>
      <w:numFmt w:val="bullet"/>
      <w:lvlText w:val=""/>
      <w:lvlJc w:val="left"/>
      <w:pPr>
        <w:ind w:left="780" w:hanging="360"/>
      </w:pPr>
      <w:rPr>
        <w:rFonts w:ascii="Symbol" w:eastAsia="MS Mincho" w:hAnsi="Symbol"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7016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3F1D56"/>
    <w:multiLevelType w:val="multilevel"/>
    <w:tmpl w:val="2BE0B6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121DE"/>
    <w:multiLevelType w:val="hybridMultilevel"/>
    <w:tmpl w:val="053AC3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F7CAE"/>
    <w:multiLevelType w:val="multilevel"/>
    <w:tmpl w:val="CBDA0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A4B33"/>
    <w:multiLevelType w:val="hybridMultilevel"/>
    <w:tmpl w:val="4E62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F1E26"/>
    <w:multiLevelType w:val="hybridMultilevel"/>
    <w:tmpl w:val="AEF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D7351"/>
    <w:multiLevelType w:val="multilevel"/>
    <w:tmpl w:val="E8E65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4200"/>
    <w:multiLevelType w:val="multilevel"/>
    <w:tmpl w:val="77B02F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05402"/>
    <w:multiLevelType w:val="hybridMultilevel"/>
    <w:tmpl w:val="18A0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A3108C"/>
    <w:multiLevelType w:val="hybridMultilevel"/>
    <w:tmpl w:val="0AA6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A6B8D"/>
    <w:multiLevelType w:val="hybridMultilevel"/>
    <w:tmpl w:val="AAA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A5816"/>
    <w:multiLevelType w:val="multilevel"/>
    <w:tmpl w:val="27C87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7308C"/>
    <w:multiLevelType w:val="hybridMultilevel"/>
    <w:tmpl w:val="65F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634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2C5603E"/>
    <w:multiLevelType w:val="multilevel"/>
    <w:tmpl w:val="E8E65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167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21A213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5F6213A"/>
    <w:multiLevelType w:val="hybridMultilevel"/>
    <w:tmpl w:val="72B06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0555A"/>
    <w:multiLevelType w:val="multilevel"/>
    <w:tmpl w:val="3FB22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8"/>
  </w:num>
  <w:num w:numId="4">
    <w:abstractNumId w:val="25"/>
  </w:num>
  <w:num w:numId="5">
    <w:abstractNumId w:val="8"/>
  </w:num>
  <w:num w:numId="6">
    <w:abstractNumId w:val="13"/>
  </w:num>
  <w:num w:numId="7">
    <w:abstractNumId w:val="1"/>
  </w:num>
  <w:num w:numId="8">
    <w:abstractNumId w:val="21"/>
  </w:num>
  <w:num w:numId="9">
    <w:abstractNumId w:val="23"/>
  </w:num>
  <w:num w:numId="10">
    <w:abstractNumId w:val="22"/>
  </w:num>
  <w:num w:numId="11">
    <w:abstractNumId w:val="5"/>
  </w:num>
  <w:num w:numId="12">
    <w:abstractNumId w:val="20"/>
  </w:num>
  <w:num w:numId="13">
    <w:abstractNumId w:val="2"/>
  </w:num>
  <w:num w:numId="14">
    <w:abstractNumId w:val="11"/>
  </w:num>
  <w:num w:numId="15">
    <w:abstractNumId w:val="3"/>
  </w:num>
  <w:num w:numId="16">
    <w:abstractNumId w:val="9"/>
  </w:num>
  <w:num w:numId="17">
    <w:abstractNumId w:val="4"/>
  </w:num>
  <w:num w:numId="18">
    <w:abstractNumId w:val="19"/>
  </w:num>
  <w:num w:numId="19">
    <w:abstractNumId w:val="12"/>
  </w:num>
  <w:num w:numId="20">
    <w:abstractNumId w:val="16"/>
  </w:num>
  <w:num w:numId="21">
    <w:abstractNumId w:val="17"/>
  </w:num>
  <w:num w:numId="22">
    <w:abstractNumId w:val="24"/>
  </w:num>
  <w:num w:numId="23">
    <w:abstractNumId w:val="10"/>
  </w:num>
  <w:num w:numId="24">
    <w:abstractNumId w:val="0"/>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c909cd9a-dd7f-400b-b40c-1c09f7b69562"/>
  </w:docVars>
  <w:rsids>
    <w:rsidRoot w:val="009D7F33"/>
    <w:rsid w:val="0001145C"/>
    <w:rsid w:val="0004009E"/>
    <w:rsid w:val="0005326F"/>
    <w:rsid w:val="00062769"/>
    <w:rsid w:val="00076B51"/>
    <w:rsid w:val="00095030"/>
    <w:rsid w:val="000D3A95"/>
    <w:rsid w:val="000E25A4"/>
    <w:rsid w:val="000E6EC5"/>
    <w:rsid w:val="000F30DA"/>
    <w:rsid w:val="000F3973"/>
    <w:rsid w:val="00100345"/>
    <w:rsid w:val="00101F35"/>
    <w:rsid w:val="0010258E"/>
    <w:rsid w:val="0012201B"/>
    <w:rsid w:val="00143BEF"/>
    <w:rsid w:val="0015081C"/>
    <w:rsid w:val="001548C0"/>
    <w:rsid w:val="00160FF1"/>
    <w:rsid w:val="001642AA"/>
    <w:rsid w:val="00166801"/>
    <w:rsid w:val="00175DEB"/>
    <w:rsid w:val="001852A0"/>
    <w:rsid w:val="001870B9"/>
    <w:rsid w:val="001A68A9"/>
    <w:rsid w:val="001B27F3"/>
    <w:rsid w:val="001B57B4"/>
    <w:rsid w:val="001C7253"/>
    <w:rsid w:val="00211D47"/>
    <w:rsid w:val="0021266C"/>
    <w:rsid w:val="00225390"/>
    <w:rsid w:val="0024041C"/>
    <w:rsid w:val="0026080B"/>
    <w:rsid w:val="0026326B"/>
    <w:rsid w:val="00271B0E"/>
    <w:rsid w:val="002745D2"/>
    <w:rsid w:val="0029015A"/>
    <w:rsid w:val="00296E3E"/>
    <w:rsid w:val="002A55EE"/>
    <w:rsid w:val="002B20D5"/>
    <w:rsid w:val="002C55EE"/>
    <w:rsid w:val="003057BD"/>
    <w:rsid w:val="0030656E"/>
    <w:rsid w:val="00315406"/>
    <w:rsid w:val="00321F84"/>
    <w:rsid w:val="0033011E"/>
    <w:rsid w:val="00332A8E"/>
    <w:rsid w:val="00333067"/>
    <w:rsid w:val="003645AE"/>
    <w:rsid w:val="00366A9B"/>
    <w:rsid w:val="00367A96"/>
    <w:rsid w:val="00372586"/>
    <w:rsid w:val="00374C79"/>
    <w:rsid w:val="00380EAD"/>
    <w:rsid w:val="00392CFA"/>
    <w:rsid w:val="003931D0"/>
    <w:rsid w:val="003957B2"/>
    <w:rsid w:val="003B18EF"/>
    <w:rsid w:val="003B59C3"/>
    <w:rsid w:val="003E6C63"/>
    <w:rsid w:val="003E7E67"/>
    <w:rsid w:val="003F15B0"/>
    <w:rsid w:val="00417ACA"/>
    <w:rsid w:val="00423CD8"/>
    <w:rsid w:val="00424DB8"/>
    <w:rsid w:val="00434514"/>
    <w:rsid w:val="00434CA8"/>
    <w:rsid w:val="004352AA"/>
    <w:rsid w:val="00443252"/>
    <w:rsid w:val="00443DC2"/>
    <w:rsid w:val="00453968"/>
    <w:rsid w:val="0049523B"/>
    <w:rsid w:val="00497363"/>
    <w:rsid w:val="004A5D95"/>
    <w:rsid w:val="004C06E6"/>
    <w:rsid w:val="004D05D8"/>
    <w:rsid w:val="004F6111"/>
    <w:rsid w:val="005067F6"/>
    <w:rsid w:val="00511A69"/>
    <w:rsid w:val="0052688E"/>
    <w:rsid w:val="00532A27"/>
    <w:rsid w:val="00543738"/>
    <w:rsid w:val="00571CD2"/>
    <w:rsid w:val="00573C9E"/>
    <w:rsid w:val="00593862"/>
    <w:rsid w:val="005950FD"/>
    <w:rsid w:val="00596AD4"/>
    <w:rsid w:val="005B2236"/>
    <w:rsid w:val="005C2371"/>
    <w:rsid w:val="005D07FB"/>
    <w:rsid w:val="005F353B"/>
    <w:rsid w:val="005F51A1"/>
    <w:rsid w:val="006106B1"/>
    <w:rsid w:val="00615409"/>
    <w:rsid w:val="00630253"/>
    <w:rsid w:val="0064656D"/>
    <w:rsid w:val="00646A3F"/>
    <w:rsid w:val="00653C16"/>
    <w:rsid w:val="00660B1A"/>
    <w:rsid w:val="00675DCD"/>
    <w:rsid w:val="006844EE"/>
    <w:rsid w:val="00687CB2"/>
    <w:rsid w:val="00692769"/>
    <w:rsid w:val="006A3533"/>
    <w:rsid w:val="006A4862"/>
    <w:rsid w:val="006B6239"/>
    <w:rsid w:val="006B6BB2"/>
    <w:rsid w:val="006C5D4A"/>
    <w:rsid w:val="006C7698"/>
    <w:rsid w:val="006D40B4"/>
    <w:rsid w:val="006D6215"/>
    <w:rsid w:val="007215BA"/>
    <w:rsid w:val="0072231B"/>
    <w:rsid w:val="0072573C"/>
    <w:rsid w:val="0073152A"/>
    <w:rsid w:val="0073321E"/>
    <w:rsid w:val="0074556C"/>
    <w:rsid w:val="00752C87"/>
    <w:rsid w:val="007639D9"/>
    <w:rsid w:val="007706C1"/>
    <w:rsid w:val="007A544E"/>
    <w:rsid w:val="007C25E1"/>
    <w:rsid w:val="007E4739"/>
    <w:rsid w:val="007F1E44"/>
    <w:rsid w:val="0080579B"/>
    <w:rsid w:val="00843463"/>
    <w:rsid w:val="00855B08"/>
    <w:rsid w:val="008736A4"/>
    <w:rsid w:val="00883651"/>
    <w:rsid w:val="00886E38"/>
    <w:rsid w:val="008A4041"/>
    <w:rsid w:val="008A5CB3"/>
    <w:rsid w:val="008A73A6"/>
    <w:rsid w:val="008B7638"/>
    <w:rsid w:val="008C5C5C"/>
    <w:rsid w:val="008D4A29"/>
    <w:rsid w:val="00902EE7"/>
    <w:rsid w:val="009156AD"/>
    <w:rsid w:val="00922E98"/>
    <w:rsid w:val="009324AF"/>
    <w:rsid w:val="00933A95"/>
    <w:rsid w:val="00935B11"/>
    <w:rsid w:val="00941409"/>
    <w:rsid w:val="0095745F"/>
    <w:rsid w:val="0096086D"/>
    <w:rsid w:val="00961EBB"/>
    <w:rsid w:val="009625AE"/>
    <w:rsid w:val="00986400"/>
    <w:rsid w:val="009A05FB"/>
    <w:rsid w:val="009A2852"/>
    <w:rsid w:val="009A6F68"/>
    <w:rsid w:val="009A7696"/>
    <w:rsid w:val="009B6043"/>
    <w:rsid w:val="009B6205"/>
    <w:rsid w:val="009D4CC7"/>
    <w:rsid w:val="009D7F33"/>
    <w:rsid w:val="009E6089"/>
    <w:rsid w:val="009F5560"/>
    <w:rsid w:val="00A06ECF"/>
    <w:rsid w:val="00A11462"/>
    <w:rsid w:val="00A2133F"/>
    <w:rsid w:val="00A273EC"/>
    <w:rsid w:val="00A4785F"/>
    <w:rsid w:val="00A52714"/>
    <w:rsid w:val="00A63B72"/>
    <w:rsid w:val="00A7112B"/>
    <w:rsid w:val="00A7401B"/>
    <w:rsid w:val="00AA0193"/>
    <w:rsid w:val="00AA44F7"/>
    <w:rsid w:val="00AB513B"/>
    <w:rsid w:val="00AB65FD"/>
    <w:rsid w:val="00AC2F97"/>
    <w:rsid w:val="00AE1684"/>
    <w:rsid w:val="00AE47AE"/>
    <w:rsid w:val="00AF3AEA"/>
    <w:rsid w:val="00B078E4"/>
    <w:rsid w:val="00B1427F"/>
    <w:rsid w:val="00B15133"/>
    <w:rsid w:val="00B22E00"/>
    <w:rsid w:val="00B52784"/>
    <w:rsid w:val="00B561C4"/>
    <w:rsid w:val="00B6251C"/>
    <w:rsid w:val="00B6515C"/>
    <w:rsid w:val="00B844F0"/>
    <w:rsid w:val="00B91A52"/>
    <w:rsid w:val="00BA0471"/>
    <w:rsid w:val="00BA16CE"/>
    <w:rsid w:val="00BA466B"/>
    <w:rsid w:val="00BB3CEE"/>
    <w:rsid w:val="00BF266F"/>
    <w:rsid w:val="00BF77E1"/>
    <w:rsid w:val="00C00C1E"/>
    <w:rsid w:val="00C1514B"/>
    <w:rsid w:val="00C27490"/>
    <w:rsid w:val="00C31C42"/>
    <w:rsid w:val="00C404F4"/>
    <w:rsid w:val="00C458B8"/>
    <w:rsid w:val="00C52643"/>
    <w:rsid w:val="00C6268D"/>
    <w:rsid w:val="00C641CD"/>
    <w:rsid w:val="00C75657"/>
    <w:rsid w:val="00C87A49"/>
    <w:rsid w:val="00C9156A"/>
    <w:rsid w:val="00CA351C"/>
    <w:rsid w:val="00CB5C97"/>
    <w:rsid w:val="00CC0438"/>
    <w:rsid w:val="00CC04EE"/>
    <w:rsid w:val="00CC49A8"/>
    <w:rsid w:val="00CC76FF"/>
    <w:rsid w:val="00CE1B1C"/>
    <w:rsid w:val="00CE1D5F"/>
    <w:rsid w:val="00CF5679"/>
    <w:rsid w:val="00D035EA"/>
    <w:rsid w:val="00D41FF0"/>
    <w:rsid w:val="00D77B5A"/>
    <w:rsid w:val="00DA1FDC"/>
    <w:rsid w:val="00DB7F93"/>
    <w:rsid w:val="00DC69E1"/>
    <w:rsid w:val="00DC79CF"/>
    <w:rsid w:val="00DD55FA"/>
    <w:rsid w:val="00DE215F"/>
    <w:rsid w:val="00E01365"/>
    <w:rsid w:val="00E16363"/>
    <w:rsid w:val="00E407E2"/>
    <w:rsid w:val="00E562F6"/>
    <w:rsid w:val="00E56DBA"/>
    <w:rsid w:val="00E57673"/>
    <w:rsid w:val="00E60048"/>
    <w:rsid w:val="00E615FB"/>
    <w:rsid w:val="00E73F6D"/>
    <w:rsid w:val="00E7648F"/>
    <w:rsid w:val="00E933E4"/>
    <w:rsid w:val="00E969CD"/>
    <w:rsid w:val="00EA3433"/>
    <w:rsid w:val="00EB11E4"/>
    <w:rsid w:val="00EB38E5"/>
    <w:rsid w:val="00EB5B53"/>
    <w:rsid w:val="00EB7A33"/>
    <w:rsid w:val="00EC286B"/>
    <w:rsid w:val="00EC2CCD"/>
    <w:rsid w:val="00ED6DF2"/>
    <w:rsid w:val="00EF71E3"/>
    <w:rsid w:val="00F034E9"/>
    <w:rsid w:val="00F16C1A"/>
    <w:rsid w:val="00F16E23"/>
    <w:rsid w:val="00F33525"/>
    <w:rsid w:val="00F36466"/>
    <w:rsid w:val="00F44C64"/>
    <w:rsid w:val="00F553E0"/>
    <w:rsid w:val="00F65BDE"/>
    <w:rsid w:val="00F82634"/>
    <w:rsid w:val="00F8388C"/>
    <w:rsid w:val="00FF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4D750CD-3C0A-4CD3-AB9D-94E48CF4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customStyle="1" w:styleId="CommentTextChar">
    <w:name w:val="Comment Text Char"/>
    <w:link w:val="CommentText"/>
    <w:uiPriority w:val="99"/>
    <w:semiHidden/>
    <w:rsid w:val="00C75657"/>
    <w:rPr>
      <w:rFonts w:ascii="Arial" w:hAnsi="Arial"/>
      <w:lang w:val="en-GB"/>
    </w:rPr>
  </w:style>
  <w:style w:type="table" w:styleId="TableGrid">
    <w:name w:val="Table Grid"/>
    <w:basedOn w:val="TableNormal"/>
    <w:uiPriority w:val="39"/>
    <w:rsid w:val="0012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07E2"/>
    <w:rPr>
      <w:b/>
      <w:sz w:val="24"/>
      <w:lang w:eastAsia="en-US"/>
    </w:rPr>
  </w:style>
  <w:style w:type="paragraph" w:styleId="ListParagraph">
    <w:name w:val="List Paragraph"/>
    <w:basedOn w:val="Normal"/>
    <w:uiPriority w:val="72"/>
    <w:qFormat/>
    <w:rsid w:val="00E407E2"/>
    <w:pPr>
      <w:ind w:left="720"/>
      <w:contextualSpacing/>
    </w:pPr>
    <w:rPr>
      <w:rFonts w:ascii="Times New Roman" w:hAnsi="Times New Roman"/>
      <w:szCs w:val="24"/>
      <w:lang w:eastAsia="en-GB"/>
    </w:rPr>
  </w:style>
  <w:style w:type="character" w:styleId="Hyperlink">
    <w:name w:val="Hyperlink"/>
    <w:basedOn w:val="DefaultParagraphFont"/>
    <w:rsid w:val="00434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af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ca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HEMIHELP</vt:lpstr>
    </vt:vector>
  </TitlesOfParts>
  <Company>HemiHelp</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HEMIHELP</dc:title>
  <dc:subject/>
  <dc:creator>John Adams</dc:creator>
  <cp:keywords/>
  <cp:lastModifiedBy>andrewnorthcott</cp:lastModifiedBy>
  <cp:revision>9</cp:revision>
  <cp:lastPrinted>2009-08-24T13:49:00Z</cp:lastPrinted>
  <dcterms:created xsi:type="dcterms:W3CDTF">2020-05-19T13:29:00Z</dcterms:created>
  <dcterms:modified xsi:type="dcterms:W3CDTF">2020-05-26T10:07:00Z</dcterms:modified>
</cp:coreProperties>
</file>